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162F" w:rsidRDefault="008C1B1D" w:rsidP="00732E35">
      <w:pPr>
        <w:pStyle w:val="Heading1"/>
        <w:spacing w:line="380" w:lineRule="exact"/>
        <w:rPr>
          <w:rFonts w:ascii="Bookman Old Style" w:hAnsi="Bookman Old Style"/>
          <w:b w:val="0"/>
          <w:sz w:val="24"/>
          <w:lang w:val="sv-SE"/>
        </w:rPr>
      </w:pPr>
      <w:r w:rsidRPr="008C1B1D">
        <w:rPr>
          <w:rFonts w:ascii="Bookman Old Style" w:hAnsi="Bookman Old Style"/>
          <w:b w:val="0"/>
          <w:sz w:val="24"/>
          <w:lang w:val="sv-SE"/>
        </w:rPr>
        <w:drawing>
          <wp:anchor distT="0" distB="0" distL="114300" distR="114300" simplePos="0" relativeHeight="251658240" behindDoc="0" locked="0" layoutInCell="1" allowOverlap="1">
            <wp:simplePos x="0" y="0"/>
            <wp:positionH relativeFrom="column">
              <wp:posOffset>2226310</wp:posOffset>
            </wp:positionH>
            <wp:positionV relativeFrom="paragraph">
              <wp:posOffset>-126365</wp:posOffset>
            </wp:positionV>
            <wp:extent cx="1171575" cy="1152525"/>
            <wp:effectExtent l="1905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171575" cy="1152525"/>
                    </a:xfrm>
                    <a:prstGeom prst="rect">
                      <a:avLst/>
                    </a:prstGeom>
                    <a:noFill/>
                    <a:ln w="9525">
                      <a:noFill/>
                      <a:miter lim="800000"/>
                      <a:headEnd/>
                      <a:tailEnd/>
                    </a:ln>
                  </pic:spPr>
                </pic:pic>
              </a:graphicData>
            </a:graphic>
          </wp:anchor>
        </w:drawing>
      </w:r>
    </w:p>
    <w:p w:rsidR="00732E35" w:rsidRPr="00732E35" w:rsidRDefault="00732E35" w:rsidP="00732E35">
      <w:pPr>
        <w:rPr>
          <w:lang w:val="sv-SE"/>
        </w:rPr>
      </w:pPr>
    </w:p>
    <w:p w:rsidR="00E1162F" w:rsidRDefault="00E1162F" w:rsidP="00732E35">
      <w:pPr>
        <w:pStyle w:val="Heading1"/>
        <w:spacing w:line="380" w:lineRule="exact"/>
        <w:rPr>
          <w:rFonts w:ascii="Bookman Old Style" w:hAnsi="Bookman Old Style"/>
          <w:b w:val="0"/>
          <w:sz w:val="24"/>
          <w:lang w:val="sv-SE"/>
        </w:rPr>
      </w:pPr>
    </w:p>
    <w:p w:rsidR="00E1162F" w:rsidRDefault="00E1162F" w:rsidP="00732E35">
      <w:pPr>
        <w:pStyle w:val="Heading1"/>
        <w:spacing w:line="380" w:lineRule="exact"/>
        <w:rPr>
          <w:rFonts w:ascii="Bookman Old Style" w:hAnsi="Bookman Old Style"/>
          <w:b w:val="0"/>
          <w:sz w:val="24"/>
          <w:lang w:val="sv-SE"/>
        </w:rPr>
      </w:pPr>
    </w:p>
    <w:p w:rsidR="00E1162F" w:rsidRDefault="00E1162F" w:rsidP="00732E35">
      <w:pPr>
        <w:pStyle w:val="Heading1"/>
        <w:spacing w:line="380" w:lineRule="exact"/>
        <w:rPr>
          <w:rFonts w:ascii="Bookman Old Style" w:hAnsi="Bookman Old Style"/>
          <w:b w:val="0"/>
          <w:sz w:val="24"/>
          <w:lang w:val="sv-SE"/>
        </w:rPr>
      </w:pPr>
    </w:p>
    <w:p w:rsidR="00741798" w:rsidRPr="00E1162F" w:rsidRDefault="00741798" w:rsidP="00732E35">
      <w:pPr>
        <w:pStyle w:val="Heading1"/>
        <w:spacing w:line="380" w:lineRule="exact"/>
        <w:rPr>
          <w:rFonts w:ascii="Bookman Old Style" w:hAnsi="Bookman Old Style"/>
          <w:b w:val="0"/>
          <w:sz w:val="24"/>
          <w:lang w:val="sv-SE"/>
        </w:rPr>
      </w:pPr>
      <w:r w:rsidRPr="00E1162F">
        <w:rPr>
          <w:rFonts w:ascii="Bookman Old Style" w:hAnsi="Bookman Old Style"/>
          <w:b w:val="0"/>
          <w:sz w:val="24"/>
          <w:lang w:val="sv-SE"/>
        </w:rPr>
        <w:t>PERATURAN GUBERNUR BANTEN</w:t>
      </w:r>
    </w:p>
    <w:p w:rsidR="00741798" w:rsidRPr="00E1162F" w:rsidRDefault="00BD1C80" w:rsidP="00732E35">
      <w:pPr>
        <w:spacing w:after="200" w:line="380" w:lineRule="exact"/>
        <w:jc w:val="center"/>
        <w:rPr>
          <w:rFonts w:ascii="Bookman Old Style" w:hAnsi="Bookman Old Style"/>
          <w:color w:val="FFFFFF" w:themeColor="background1"/>
          <w:lang w:val="sv-SE"/>
        </w:rPr>
      </w:pPr>
      <w:r w:rsidRPr="00E1162F">
        <w:rPr>
          <w:rFonts w:ascii="Bookman Old Style" w:hAnsi="Bookman Old Style"/>
          <w:lang w:val="sv-SE"/>
        </w:rPr>
        <w:t>NOMOR</w:t>
      </w:r>
      <w:r w:rsidR="00D7659F">
        <w:rPr>
          <w:rFonts w:ascii="Bookman Old Style" w:hAnsi="Bookman Old Style"/>
          <w:lang w:val="sv-SE"/>
        </w:rPr>
        <w:t xml:space="preserve"> 15</w:t>
      </w:r>
      <w:r w:rsidR="00E1162F">
        <w:rPr>
          <w:rFonts w:ascii="Bookman Old Style" w:hAnsi="Bookman Old Style"/>
          <w:lang w:val="sv-SE"/>
        </w:rPr>
        <w:t xml:space="preserve"> TAHUN 201</w:t>
      </w:r>
      <w:r w:rsidR="00A37513">
        <w:rPr>
          <w:rFonts w:ascii="Bookman Old Style" w:hAnsi="Bookman Old Style"/>
          <w:lang w:val="sv-SE"/>
        </w:rPr>
        <w:t>6</w:t>
      </w:r>
    </w:p>
    <w:p w:rsidR="00741798" w:rsidRPr="00E1162F" w:rsidRDefault="00741798" w:rsidP="00732E35">
      <w:pPr>
        <w:spacing w:after="200" w:line="380" w:lineRule="exact"/>
        <w:jc w:val="center"/>
        <w:rPr>
          <w:rFonts w:ascii="Bookman Old Style" w:hAnsi="Bookman Old Style"/>
          <w:lang w:val="sv-SE"/>
        </w:rPr>
      </w:pPr>
      <w:r w:rsidRPr="00E1162F">
        <w:rPr>
          <w:rFonts w:ascii="Bookman Old Style" w:hAnsi="Bookman Old Style"/>
          <w:lang w:val="sv-SE"/>
        </w:rPr>
        <w:t>TENTANG</w:t>
      </w:r>
    </w:p>
    <w:p w:rsidR="002917A4" w:rsidRPr="00E1162F" w:rsidRDefault="00311024" w:rsidP="00732E35">
      <w:pPr>
        <w:spacing w:line="380" w:lineRule="exact"/>
        <w:jc w:val="center"/>
        <w:rPr>
          <w:rFonts w:ascii="Bookman Old Style" w:hAnsi="Bookman Old Style"/>
          <w:lang w:val="id-ID"/>
        </w:rPr>
      </w:pPr>
      <w:r w:rsidRPr="00E1162F">
        <w:rPr>
          <w:rFonts w:ascii="Bookman Old Style" w:hAnsi="Bookman Old Style"/>
        </w:rPr>
        <w:t xml:space="preserve">STANDAR OPERASIONAL PROSEDUR </w:t>
      </w:r>
      <w:r w:rsidR="008A684A" w:rsidRPr="00E1162F">
        <w:rPr>
          <w:rFonts w:ascii="Bookman Old Style" w:hAnsi="Bookman Old Style"/>
          <w:lang w:val="id-ID"/>
        </w:rPr>
        <w:t xml:space="preserve">TEKNIS </w:t>
      </w:r>
    </w:p>
    <w:p w:rsidR="00A5484E" w:rsidRPr="00E1162F" w:rsidRDefault="00311024" w:rsidP="00732E35">
      <w:pPr>
        <w:spacing w:after="200" w:line="380" w:lineRule="exact"/>
        <w:jc w:val="center"/>
        <w:rPr>
          <w:rFonts w:ascii="Bookman Old Style" w:hAnsi="Bookman Old Style"/>
          <w:lang w:val="id-ID"/>
        </w:rPr>
      </w:pPr>
      <w:r w:rsidRPr="00E1162F">
        <w:rPr>
          <w:rFonts w:ascii="Bookman Old Style" w:hAnsi="Bookman Old Style"/>
          <w:lang w:val="id-ID"/>
        </w:rPr>
        <w:t xml:space="preserve">PENGELOLAAN </w:t>
      </w:r>
      <w:r w:rsidR="008173FF" w:rsidRPr="00E1162F">
        <w:rPr>
          <w:rFonts w:ascii="Bookman Old Style" w:hAnsi="Bookman Old Style"/>
          <w:lang w:val="id-ID"/>
        </w:rPr>
        <w:t xml:space="preserve">KEUANGAN DAERAH BERBASIS </w:t>
      </w:r>
      <w:r w:rsidRPr="00E1162F">
        <w:rPr>
          <w:rFonts w:ascii="Bookman Old Style" w:hAnsi="Bookman Old Style"/>
          <w:lang w:val="id-ID"/>
        </w:rPr>
        <w:t xml:space="preserve">SISTEM INFORMASI MANAJEMEN KEUANGAN DAERAH </w:t>
      </w:r>
    </w:p>
    <w:p w:rsidR="00741798" w:rsidRPr="00E1162F" w:rsidRDefault="00741798" w:rsidP="00732E35">
      <w:pPr>
        <w:tabs>
          <w:tab w:val="left" w:pos="7020"/>
        </w:tabs>
        <w:spacing w:after="200" w:line="380" w:lineRule="exact"/>
        <w:jc w:val="center"/>
        <w:rPr>
          <w:rFonts w:ascii="Bookman Old Style" w:hAnsi="Bookman Old Style"/>
          <w:lang w:val="fi-FI"/>
        </w:rPr>
      </w:pPr>
      <w:r w:rsidRPr="00E1162F">
        <w:rPr>
          <w:rFonts w:ascii="Bookman Old Style" w:hAnsi="Bookman Old Style"/>
          <w:lang w:val="fi-FI"/>
        </w:rPr>
        <w:t>DENGAN RAHMAT TUHAN YANG MAHA ESA</w:t>
      </w:r>
    </w:p>
    <w:p w:rsidR="00741798" w:rsidRPr="00E1162F" w:rsidRDefault="00741798" w:rsidP="00732E35">
      <w:pPr>
        <w:tabs>
          <w:tab w:val="left" w:pos="7020"/>
        </w:tabs>
        <w:spacing w:after="200" w:line="380" w:lineRule="exact"/>
        <w:jc w:val="center"/>
        <w:rPr>
          <w:rFonts w:ascii="Bookman Old Style" w:hAnsi="Bookman Old Style"/>
          <w:lang w:val="fi-FI"/>
        </w:rPr>
      </w:pPr>
      <w:r w:rsidRPr="00E1162F">
        <w:rPr>
          <w:rFonts w:ascii="Bookman Old Style" w:hAnsi="Bookman Old Style"/>
          <w:lang w:val="fi-FI"/>
        </w:rPr>
        <w:t>GUBERNUR BANTEN,</w:t>
      </w:r>
    </w:p>
    <w:p w:rsidR="00FB5E56" w:rsidRPr="00E1162F" w:rsidRDefault="00741798" w:rsidP="00981D99">
      <w:pPr>
        <w:tabs>
          <w:tab w:val="left" w:pos="1800"/>
          <w:tab w:val="left" w:pos="1985"/>
          <w:tab w:val="left" w:pos="2552"/>
        </w:tabs>
        <w:spacing w:line="360" w:lineRule="exact"/>
        <w:ind w:left="2549" w:hanging="2552"/>
        <w:jc w:val="both"/>
        <w:rPr>
          <w:rFonts w:ascii="Bookman Old Style" w:hAnsi="Bookman Old Style"/>
          <w:lang w:val="id-ID"/>
        </w:rPr>
      </w:pPr>
      <w:r w:rsidRPr="00E1162F">
        <w:rPr>
          <w:rFonts w:ascii="Bookman Old Style" w:hAnsi="Bookman Old Style"/>
          <w:lang w:val="fi-FI"/>
        </w:rPr>
        <w:t xml:space="preserve">Menimbang </w:t>
      </w:r>
      <w:r w:rsidRPr="00E1162F">
        <w:rPr>
          <w:rFonts w:ascii="Bookman Old Style" w:hAnsi="Bookman Old Style"/>
          <w:lang w:val="fi-FI"/>
        </w:rPr>
        <w:tab/>
        <w:t xml:space="preserve">: </w:t>
      </w:r>
      <w:r w:rsidRPr="00E1162F">
        <w:rPr>
          <w:rFonts w:ascii="Bookman Old Style" w:hAnsi="Bookman Old Style"/>
          <w:lang w:val="fi-FI"/>
        </w:rPr>
        <w:tab/>
        <w:t xml:space="preserve">a. </w:t>
      </w:r>
      <w:r w:rsidRPr="00E1162F">
        <w:rPr>
          <w:rFonts w:ascii="Bookman Old Style" w:hAnsi="Bookman Old Style"/>
          <w:lang w:val="fi-FI"/>
        </w:rPr>
        <w:tab/>
      </w:r>
      <w:r w:rsidR="00E1162F">
        <w:rPr>
          <w:rFonts w:ascii="Bookman Old Style" w:hAnsi="Bookman Old Style"/>
        </w:rPr>
        <w:t>b</w:t>
      </w:r>
      <w:r w:rsidR="00A5484E" w:rsidRPr="00E1162F">
        <w:rPr>
          <w:rFonts w:ascii="Bookman Old Style" w:hAnsi="Bookman Old Style"/>
          <w:lang w:val="id-ID"/>
        </w:rPr>
        <w:t>ahwa</w:t>
      </w:r>
      <w:r w:rsidR="00E1162F">
        <w:rPr>
          <w:rFonts w:ascii="Bookman Old Style" w:hAnsi="Bookman Old Style"/>
        </w:rPr>
        <w:t xml:space="preserve"> </w:t>
      </w:r>
      <w:r w:rsidR="00A5484E" w:rsidRPr="00E1162F">
        <w:rPr>
          <w:rFonts w:ascii="Bookman Old Style" w:hAnsi="Bookman Old Style"/>
          <w:lang w:val="id-ID"/>
        </w:rPr>
        <w:t xml:space="preserve">sehubungan dengan </w:t>
      </w:r>
      <w:r w:rsidR="00FB5E56" w:rsidRPr="00E1162F">
        <w:rPr>
          <w:rFonts w:ascii="Bookman Old Style" w:hAnsi="Bookman Old Style"/>
          <w:lang w:val="id-ID"/>
        </w:rPr>
        <w:t>penerapan teknologi informasi dalam pengelolaan keuangan daerah agar</w:t>
      </w:r>
      <w:r w:rsidR="00E1162F">
        <w:rPr>
          <w:rFonts w:ascii="Bookman Old Style" w:hAnsi="Bookman Old Style"/>
        </w:rPr>
        <w:t xml:space="preserve"> </w:t>
      </w:r>
      <w:r w:rsidR="00FB5E56" w:rsidRPr="00E1162F">
        <w:rPr>
          <w:rFonts w:ascii="Bookman Old Style" w:hAnsi="Bookman Old Style"/>
        </w:rPr>
        <w:t>dapat</w:t>
      </w:r>
      <w:r w:rsidR="00FB5E56" w:rsidRPr="00E1162F">
        <w:rPr>
          <w:rFonts w:ascii="Bookman Old Style" w:hAnsi="Bookman Old Style"/>
          <w:lang w:val="id-ID"/>
        </w:rPr>
        <w:t xml:space="preserve"> berjalan efektif, efisien</w:t>
      </w:r>
      <w:r w:rsidR="00E1162F">
        <w:rPr>
          <w:rFonts w:ascii="Bookman Old Style" w:hAnsi="Bookman Old Style"/>
        </w:rPr>
        <w:t>,</w:t>
      </w:r>
      <w:r w:rsidR="00FB5E56" w:rsidRPr="00E1162F">
        <w:rPr>
          <w:rFonts w:ascii="Bookman Old Style" w:hAnsi="Bookman Old Style"/>
          <w:lang w:val="id-ID"/>
        </w:rPr>
        <w:t xml:space="preserve"> dan berhasilguna,</w:t>
      </w:r>
      <w:r w:rsidR="00E1162F">
        <w:rPr>
          <w:rFonts w:ascii="Bookman Old Style" w:hAnsi="Bookman Old Style"/>
        </w:rPr>
        <w:t xml:space="preserve"> </w:t>
      </w:r>
      <w:r w:rsidR="00FB5E56" w:rsidRPr="00E1162F">
        <w:rPr>
          <w:rFonts w:ascii="Bookman Old Style" w:hAnsi="Bookman Old Style"/>
          <w:lang w:val="id-ID"/>
        </w:rPr>
        <w:t>perlu disusun</w:t>
      </w:r>
      <w:r w:rsidR="00E1162F">
        <w:rPr>
          <w:rFonts w:ascii="Bookman Old Style" w:hAnsi="Bookman Old Style"/>
        </w:rPr>
        <w:t xml:space="preserve"> </w:t>
      </w:r>
      <w:r w:rsidR="00FB5E56" w:rsidRPr="00E1162F">
        <w:rPr>
          <w:rFonts w:ascii="Bookman Old Style" w:hAnsi="Bookman Old Style"/>
        </w:rPr>
        <w:t>Standar</w:t>
      </w:r>
      <w:r w:rsidR="00E1162F">
        <w:rPr>
          <w:rFonts w:ascii="Bookman Old Style" w:hAnsi="Bookman Old Style"/>
        </w:rPr>
        <w:t xml:space="preserve"> </w:t>
      </w:r>
      <w:r w:rsidR="00FB5E56" w:rsidRPr="00E1162F">
        <w:rPr>
          <w:rFonts w:ascii="Bookman Old Style" w:hAnsi="Bookman Old Style"/>
        </w:rPr>
        <w:t>Operasional</w:t>
      </w:r>
      <w:r w:rsidR="00E1162F">
        <w:rPr>
          <w:rFonts w:ascii="Bookman Old Style" w:hAnsi="Bookman Old Style"/>
        </w:rPr>
        <w:t xml:space="preserve"> </w:t>
      </w:r>
      <w:r w:rsidR="00FB5E56" w:rsidRPr="00E1162F">
        <w:rPr>
          <w:rFonts w:ascii="Bookman Old Style" w:hAnsi="Bookman Old Style"/>
        </w:rPr>
        <w:t>Prosedur</w:t>
      </w:r>
      <w:r w:rsidR="00E1162F">
        <w:rPr>
          <w:rFonts w:ascii="Bookman Old Style" w:hAnsi="Bookman Old Style"/>
        </w:rPr>
        <w:t xml:space="preserve"> </w:t>
      </w:r>
      <w:r w:rsidR="00FB5E56" w:rsidRPr="00E1162F">
        <w:rPr>
          <w:rFonts w:ascii="Bookman Old Style" w:hAnsi="Bookman Old Style"/>
          <w:lang w:val="id-ID"/>
        </w:rPr>
        <w:t>dalam teknis pengelolaannya;</w:t>
      </w:r>
    </w:p>
    <w:p w:rsidR="00FB5E56" w:rsidRPr="00981D99" w:rsidRDefault="00FB5E56" w:rsidP="00981D99">
      <w:pPr>
        <w:numPr>
          <w:ilvl w:val="0"/>
          <w:numId w:val="5"/>
        </w:numPr>
        <w:tabs>
          <w:tab w:val="clear" w:pos="2837"/>
          <w:tab w:val="left" w:pos="1985"/>
          <w:tab w:val="left" w:pos="2552"/>
        </w:tabs>
        <w:spacing w:line="360" w:lineRule="exact"/>
        <w:ind w:left="2549" w:hanging="567"/>
        <w:jc w:val="both"/>
        <w:rPr>
          <w:rFonts w:ascii="Bookman Old Style" w:hAnsi="Bookman Old Style"/>
          <w:lang w:val="fi-FI"/>
        </w:rPr>
      </w:pPr>
      <w:r w:rsidRPr="00E1162F">
        <w:rPr>
          <w:rFonts w:ascii="Bookman Old Style" w:hAnsi="Bookman Old Style"/>
          <w:lang w:val="fi-FI"/>
        </w:rPr>
        <w:t xml:space="preserve">bahwa berdasarkan pertimbangan sebagaimana dimaksud </w:t>
      </w:r>
      <w:r w:rsidRPr="00E1162F">
        <w:rPr>
          <w:rFonts w:ascii="Bookman Old Style" w:hAnsi="Bookman Old Style"/>
          <w:lang w:val="id-ID"/>
        </w:rPr>
        <w:t xml:space="preserve">dalam </w:t>
      </w:r>
      <w:r w:rsidRPr="00E1162F">
        <w:rPr>
          <w:rFonts w:ascii="Bookman Old Style" w:hAnsi="Bookman Old Style"/>
          <w:lang w:val="fi-FI"/>
        </w:rPr>
        <w:t>huruf a</w:t>
      </w:r>
      <w:r w:rsidRPr="00E1162F">
        <w:rPr>
          <w:rFonts w:ascii="Bookman Old Style" w:hAnsi="Bookman Old Style"/>
        </w:rPr>
        <w:t xml:space="preserve">, </w:t>
      </w:r>
      <w:r w:rsidRPr="00E1162F">
        <w:rPr>
          <w:rFonts w:ascii="Bookman Old Style" w:hAnsi="Bookman Old Style"/>
          <w:lang w:val="fi-FI"/>
        </w:rPr>
        <w:t xml:space="preserve">perlu </w:t>
      </w:r>
      <w:r w:rsidRPr="00E1162F">
        <w:rPr>
          <w:rFonts w:ascii="Bookman Old Style" w:hAnsi="Bookman Old Style"/>
          <w:lang w:val="id-ID"/>
        </w:rPr>
        <w:t xml:space="preserve">menetapkan Peraturan Gubernur tentang </w:t>
      </w:r>
      <w:r w:rsidRPr="00E1162F">
        <w:rPr>
          <w:rFonts w:ascii="Bookman Old Style" w:hAnsi="Bookman Old Style"/>
          <w:lang w:val="fi-FI"/>
        </w:rPr>
        <w:t>Standar Operasi</w:t>
      </w:r>
      <w:r w:rsidRPr="00E1162F">
        <w:rPr>
          <w:rFonts w:ascii="Bookman Old Style" w:hAnsi="Bookman Old Style"/>
          <w:lang w:val="id-ID"/>
        </w:rPr>
        <w:t>onal</w:t>
      </w:r>
      <w:r w:rsidR="00E1162F">
        <w:rPr>
          <w:rFonts w:ascii="Bookman Old Style" w:hAnsi="Bookman Old Style"/>
        </w:rPr>
        <w:t xml:space="preserve"> </w:t>
      </w:r>
      <w:r w:rsidRPr="00E1162F">
        <w:rPr>
          <w:rFonts w:ascii="Bookman Old Style" w:hAnsi="Bookman Old Style"/>
          <w:lang w:val="fi-FI"/>
        </w:rPr>
        <w:t xml:space="preserve">Prosedur </w:t>
      </w:r>
      <w:r w:rsidRPr="00E1162F">
        <w:rPr>
          <w:rFonts w:ascii="Bookman Old Style" w:hAnsi="Bookman Old Style"/>
          <w:lang w:val="id-ID"/>
        </w:rPr>
        <w:t>Teknis Pengelolaan Keuangan Daerah Berbasis Sistem Informasi Manajemen Keuangan Daerah.</w:t>
      </w:r>
    </w:p>
    <w:p w:rsidR="00981D99" w:rsidRPr="00E1162F" w:rsidRDefault="00981D99" w:rsidP="00981D99">
      <w:pPr>
        <w:tabs>
          <w:tab w:val="left" w:pos="1985"/>
          <w:tab w:val="left" w:pos="2552"/>
        </w:tabs>
        <w:spacing w:line="360" w:lineRule="exact"/>
        <w:ind w:left="2549"/>
        <w:jc w:val="both"/>
        <w:rPr>
          <w:rFonts w:ascii="Bookman Old Style" w:hAnsi="Bookman Old Style"/>
          <w:lang w:val="fi-FI"/>
        </w:rPr>
      </w:pPr>
    </w:p>
    <w:p w:rsidR="00741798" w:rsidRPr="00E1162F" w:rsidRDefault="00BE6D2D" w:rsidP="00981D99">
      <w:pPr>
        <w:tabs>
          <w:tab w:val="left" w:pos="1800"/>
          <w:tab w:val="left" w:pos="1980"/>
          <w:tab w:val="left" w:pos="2552"/>
        </w:tabs>
        <w:spacing w:line="360" w:lineRule="exact"/>
        <w:ind w:left="2549" w:hanging="2550"/>
        <w:jc w:val="both"/>
        <w:rPr>
          <w:rFonts w:ascii="Bookman Old Style" w:hAnsi="Bookman Old Style"/>
          <w:lang w:val="id-ID"/>
        </w:rPr>
      </w:pPr>
      <w:r w:rsidRPr="00E1162F">
        <w:rPr>
          <w:rFonts w:ascii="Bookman Old Style" w:hAnsi="Bookman Old Style"/>
          <w:lang w:val="sv-SE"/>
        </w:rPr>
        <w:t>Mengingat</w:t>
      </w:r>
      <w:r w:rsidRPr="00E1162F">
        <w:rPr>
          <w:rFonts w:ascii="Bookman Old Style" w:hAnsi="Bookman Old Style"/>
          <w:lang w:val="sv-SE"/>
        </w:rPr>
        <w:tab/>
        <w:t xml:space="preserve">: </w:t>
      </w:r>
      <w:r w:rsidRPr="00E1162F">
        <w:rPr>
          <w:rFonts w:ascii="Bookman Old Style" w:hAnsi="Bookman Old Style"/>
          <w:lang w:val="sv-SE"/>
        </w:rPr>
        <w:tab/>
        <w:t>1.</w:t>
      </w:r>
      <w:r w:rsidRPr="00E1162F">
        <w:rPr>
          <w:rFonts w:ascii="Bookman Old Style" w:hAnsi="Bookman Old Style"/>
          <w:lang w:val="sv-SE"/>
        </w:rPr>
        <w:tab/>
        <w:t xml:space="preserve">Undang-Undang Nomor 23 Tahun 2000 tentang Pembentukan Propinsi Banten (Lembaran Negara Republik Indonesia Tahun 2000 Nomor 182, Tambahan Lembaran Negara </w:t>
      </w:r>
      <w:r w:rsidR="00D60E6A" w:rsidRPr="00E1162F">
        <w:rPr>
          <w:rFonts w:ascii="Bookman Old Style" w:hAnsi="Bookman Old Style"/>
          <w:lang w:val="sv-SE"/>
        </w:rPr>
        <w:t xml:space="preserve">Republik Indonesia </w:t>
      </w:r>
      <w:r w:rsidRPr="00E1162F">
        <w:rPr>
          <w:rFonts w:ascii="Bookman Old Style" w:hAnsi="Bookman Old Style"/>
          <w:lang w:val="sv-SE"/>
        </w:rPr>
        <w:t>Nomor 4010)</w:t>
      </w:r>
      <w:r w:rsidR="0011234D" w:rsidRPr="00E1162F">
        <w:rPr>
          <w:rFonts w:ascii="Bookman Old Style" w:hAnsi="Bookman Old Style"/>
          <w:lang w:val="id-ID"/>
        </w:rPr>
        <w:t>;</w:t>
      </w:r>
    </w:p>
    <w:p w:rsidR="00741798" w:rsidRDefault="00741798" w:rsidP="00981D99">
      <w:pPr>
        <w:numPr>
          <w:ilvl w:val="0"/>
          <w:numId w:val="1"/>
        </w:numPr>
        <w:tabs>
          <w:tab w:val="clear" w:pos="2340"/>
          <w:tab w:val="left" w:pos="1800"/>
          <w:tab w:val="left" w:pos="2552"/>
        </w:tabs>
        <w:spacing w:line="360" w:lineRule="exact"/>
        <w:ind w:left="2549" w:hanging="567"/>
        <w:jc w:val="both"/>
        <w:rPr>
          <w:rFonts w:ascii="Bookman Old Style" w:hAnsi="Bookman Old Style"/>
          <w:lang w:val="sv-SE"/>
        </w:rPr>
      </w:pPr>
      <w:r w:rsidRPr="00E1162F">
        <w:rPr>
          <w:rFonts w:ascii="Bookman Old Style" w:hAnsi="Bookman Old Style"/>
          <w:lang w:val="sv-SE"/>
        </w:rPr>
        <w:t>Undang</w:t>
      </w:r>
      <w:r w:rsidR="00DE0C20" w:rsidRPr="00E1162F">
        <w:rPr>
          <w:rFonts w:ascii="Bookman Old Style" w:hAnsi="Bookman Old Style"/>
          <w:lang w:val="sv-SE"/>
        </w:rPr>
        <w:t>-</w:t>
      </w:r>
      <w:r w:rsidRPr="00E1162F">
        <w:rPr>
          <w:rFonts w:ascii="Bookman Old Style" w:hAnsi="Bookman Old Style"/>
          <w:lang w:val="sv-SE"/>
        </w:rPr>
        <w:t xml:space="preserve">Undang Nomor 17 Tahun 2003 tentang Keuangan Negara (Lembaran Negara Republik Indonesia Nomor 47, Tambahan Lembaran Negara </w:t>
      </w:r>
      <w:r w:rsidR="00D60E6A" w:rsidRPr="00E1162F">
        <w:rPr>
          <w:rFonts w:ascii="Bookman Old Style" w:hAnsi="Bookman Old Style"/>
          <w:lang w:val="sv-SE"/>
        </w:rPr>
        <w:t xml:space="preserve">Republik Indonesia </w:t>
      </w:r>
      <w:r w:rsidRPr="00E1162F">
        <w:rPr>
          <w:rFonts w:ascii="Bookman Old Style" w:hAnsi="Bookman Old Style"/>
          <w:lang w:val="sv-SE"/>
        </w:rPr>
        <w:t>Nomor 4286);</w:t>
      </w:r>
    </w:p>
    <w:p w:rsidR="00741798" w:rsidRPr="00E1162F" w:rsidRDefault="00741798" w:rsidP="00981D99">
      <w:pPr>
        <w:numPr>
          <w:ilvl w:val="0"/>
          <w:numId w:val="1"/>
        </w:numPr>
        <w:tabs>
          <w:tab w:val="clear" w:pos="2340"/>
          <w:tab w:val="left" w:pos="1800"/>
          <w:tab w:val="left" w:pos="2552"/>
        </w:tabs>
        <w:spacing w:line="360" w:lineRule="exact"/>
        <w:ind w:left="2549" w:hanging="567"/>
        <w:jc w:val="both"/>
        <w:rPr>
          <w:rFonts w:ascii="Bookman Old Style" w:hAnsi="Bookman Old Style"/>
          <w:lang w:val="sv-SE"/>
        </w:rPr>
      </w:pPr>
      <w:r w:rsidRPr="00E1162F">
        <w:rPr>
          <w:rFonts w:ascii="Bookman Old Style" w:hAnsi="Bookman Old Style"/>
          <w:lang w:val="sv-SE"/>
        </w:rPr>
        <w:t xml:space="preserve">Undang-Undang Nomor 1 Tahun 2004 tentang Perbendaharaan Negara (Lembaran Negara Republik Indonesia Tahun 2004 Nomor 5, Tambahan Lembaran Negara </w:t>
      </w:r>
      <w:r w:rsidR="00D60E6A" w:rsidRPr="00E1162F">
        <w:rPr>
          <w:rFonts w:ascii="Bookman Old Style" w:hAnsi="Bookman Old Style"/>
          <w:lang w:val="sv-SE"/>
        </w:rPr>
        <w:t xml:space="preserve">Republik Indonesia </w:t>
      </w:r>
      <w:r w:rsidRPr="00E1162F">
        <w:rPr>
          <w:rFonts w:ascii="Bookman Old Style" w:hAnsi="Bookman Old Style"/>
          <w:lang w:val="sv-SE"/>
        </w:rPr>
        <w:t>Nomor 4355);</w:t>
      </w:r>
    </w:p>
    <w:p w:rsidR="00741798" w:rsidRPr="00E1162F" w:rsidRDefault="00741798" w:rsidP="00981D99">
      <w:pPr>
        <w:numPr>
          <w:ilvl w:val="0"/>
          <w:numId w:val="1"/>
        </w:numPr>
        <w:tabs>
          <w:tab w:val="clear" w:pos="2340"/>
          <w:tab w:val="left" w:pos="1800"/>
          <w:tab w:val="left" w:pos="2552"/>
        </w:tabs>
        <w:spacing w:line="400" w:lineRule="exact"/>
        <w:ind w:left="2552" w:hanging="567"/>
        <w:jc w:val="both"/>
        <w:rPr>
          <w:rFonts w:ascii="Bookman Old Style" w:hAnsi="Bookman Old Style"/>
          <w:lang w:val="sv-SE"/>
        </w:rPr>
      </w:pPr>
      <w:r w:rsidRPr="00E1162F">
        <w:rPr>
          <w:rFonts w:ascii="Bookman Old Style" w:hAnsi="Bookman Old Style"/>
          <w:lang w:val="sv-SE"/>
        </w:rPr>
        <w:lastRenderedPageBreak/>
        <w:t xml:space="preserve">Undang-Undang Nomor 15 Tahun 2004 tentang Pemeriksaan, Pengelolaan dan Tanggung Jawab Keuangan Negara  (Lembaran Negara Republik Indonesia Tahun 2004 Nomor 66, Tambahan Lembaran Negara </w:t>
      </w:r>
      <w:r w:rsidR="00D60E6A" w:rsidRPr="00E1162F">
        <w:rPr>
          <w:rFonts w:ascii="Bookman Old Style" w:hAnsi="Bookman Old Style"/>
          <w:lang w:val="sv-SE"/>
        </w:rPr>
        <w:t xml:space="preserve">Republik Indonesia </w:t>
      </w:r>
      <w:r w:rsidRPr="00E1162F">
        <w:rPr>
          <w:rFonts w:ascii="Bookman Old Style" w:hAnsi="Bookman Old Style"/>
          <w:lang w:val="sv-SE"/>
        </w:rPr>
        <w:t>Nomor 4400);</w:t>
      </w:r>
    </w:p>
    <w:p w:rsidR="006A140B" w:rsidRPr="00E1162F" w:rsidRDefault="006A140B" w:rsidP="00981D99">
      <w:pPr>
        <w:numPr>
          <w:ilvl w:val="0"/>
          <w:numId w:val="1"/>
        </w:numPr>
        <w:tabs>
          <w:tab w:val="clear" w:pos="2340"/>
          <w:tab w:val="left" w:pos="1800"/>
          <w:tab w:val="left" w:pos="2552"/>
        </w:tabs>
        <w:spacing w:line="400" w:lineRule="exact"/>
        <w:ind w:left="2552" w:hanging="567"/>
        <w:jc w:val="both"/>
        <w:rPr>
          <w:rFonts w:ascii="Bookman Old Style" w:hAnsi="Bookman Old Style"/>
          <w:lang w:val="sv-SE"/>
        </w:rPr>
      </w:pPr>
      <w:r w:rsidRPr="00E1162F">
        <w:rPr>
          <w:rFonts w:ascii="Bookman Old Style" w:hAnsi="Bookman Old Style"/>
          <w:lang w:val="sv-SE"/>
        </w:rPr>
        <w:t>Undang</w:t>
      </w:r>
      <w:r w:rsidR="007D30A3">
        <w:rPr>
          <w:rFonts w:ascii="Bookman Old Style" w:hAnsi="Bookman Old Style"/>
          <w:lang w:val="sv-SE"/>
        </w:rPr>
        <w:t>-</w:t>
      </w:r>
      <w:r w:rsidRPr="00E1162F">
        <w:rPr>
          <w:rFonts w:ascii="Bookman Old Style" w:hAnsi="Bookman Old Style"/>
          <w:lang w:val="sv-SE"/>
        </w:rPr>
        <w:t xml:space="preserve">Undang Nomor 23 Tahun 2014 tentang Pemerintahan Daerah (Lembaran Negara Tahun 2014 Nomor </w:t>
      </w:r>
      <w:r w:rsidR="00BE6D2D" w:rsidRPr="00E1162F">
        <w:rPr>
          <w:rFonts w:ascii="Bookman Old Style" w:hAnsi="Bookman Old Style"/>
          <w:lang w:val="sv-SE"/>
        </w:rPr>
        <w:t>244</w:t>
      </w:r>
      <w:r w:rsidRPr="00E1162F">
        <w:rPr>
          <w:rFonts w:ascii="Bookman Old Style" w:hAnsi="Bookman Old Style"/>
          <w:lang w:val="sv-SE"/>
        </w:rPr>
        <w:t xml:space="preserve">, Tambahan Lembaran Negara Republik Indonesia Nomor </w:t>
      </w:r>
      <w:r w:rsidR="00BE6D2D" w:rsidRPr="00E1162F">
        <w:rPr>
          <w:rFonts w:ascii="Bookman Old Style" w:hAnsi="Bookman Old Style"/>
          <w:lang w:val="sv-SE"/>
        </w:rPr>
        <w:t>5587</w:t>
      </w:r>
      <w:r w:rsidRPr="00E1162F">
        <w:rPr>
          <w:rFonts w:ascii="Bookman Old Style" w:hAnsi="Bookman Old Style"/>
          <w:lang w:val="sv-SE"/>
        </w:rPr>
        <w:t>)</w:t>
      </w:r>
      <w:r w:rsidR="00D60E6A" w:rsidRPr="00E1162F">
        <w:rPr>
          <w:rFonts w:ascii="Bookman Old Style" w:hAnsi="Bookman Old Style"/>
          <w:lang w:val="sv-SE"/>
        </w:rPr>
        <w:t xml:space="preserve"> sebagaimana </w:t>
      </w:r>
      <w:r w:rsidR="004C1B56" w:rsidRPr="00E1162F">
        <w:rPr>
          <w:rFonts w:ascii="Bookman Old Style" w:hAnsi="Bookman Old Style"/>
          <w:lang w:val="sv-SE"/>
        </w:rPr>
        <w:t xml:space="preserve">telah </w:t>
      </w:r>
      <w:r w:rsidR="00D60E6A" w:rsidRPr="00E1162F">
        <w:rPr>
          <w:rFonts w:ascii="Bookman Old Style" w:hAnsi="Bookman Old Style"/>
          <w:lang w:val="sv-SE"/>
        </w:rPr>
        <w:t>diubah</w:t>
      </w:r>
      <w:r w:rsidR="004C1B56" w:rsidRPr="00E1162F">
        <w:rPr>
          <w:rFonts w:ascii="Bookman Old Style" w:hAnsi="Bookman Old Style"/>
          <w:lang w:val="sv-SE"/>
        </w:rPr>
        <w:t xml:space="preserve"> beberapa kali terakhir</w:t>
      </w:r>
      <w:r w:rsidR="00D60E6A" w:rsidRPr="00E1162F">
        <w:rPr>
          <w:rFonts w:ascii="Bookman Old Style" w:hAnsi="Bookman Old Style"/>
          <w:lang w:val="sv-SE"/>
        </w:rPr>
        <w:t xml:space="preserve"> dengan Undang-Undang Nomor </w:t>
      </w:r>
      <w:r w:rsidR="00E1162F">
        <w:rPr>
          <w:rFonts w:ascii="Bookman Old Style" w:hAnsi="Bookman Old Style"/>
          <w:lang w:val="sv-SE"/>
        </w:rPr>
        <w:t>9</w:t>
      </w:r>
      <w:r w:rsidR="00D60E6A" w:rsidRPr="00E1162F">
        <w:rPr>
          <w:rFonts w:ascii="Bookman Old Style" w:hAnsi="Bookman Old Style"/>
          <w:lang w:val="sv-SE"/>
        </w:rPr>
        <w:t xml:space="preserve"> Tahun 201</w:t>
      </w:r>
      <w:r w:rsidR="00E1162F">
        <w:rPr>
          <w:rFonts w:ascii="Bookman Old Style" w:hAnsi="Bookman Old Style"/>
          <w:lang w:val="sv-SE"/>
        </w:rPr>
        <w:t>5</w:t>
      </w:r>
      <w:r w:rsidR="00D60E6A" w:rsidRPr="00E1162F">
        <w:rPr>
          <w:rFonts w:ascii="Bookman Old Style" w:hAnsi="Bookman Old Style"/>
          <w:lang w:val="sv-SE"/>
        </w:rPr>
        <w:t xml:space="preserve"> tentang </w:t>
      </w:r>
      <w:r w:rsidR="00E1162F">
        <w:rPr>
          <w:rFonts w:ascii="Bookman Old Style" w:hAnsi="Bookman Old Style"/>
          <w:lang w:val="sv-SE"/>
        </w:rPr>
        <w:t xml:space="preserve">Perubahan Kedua Atas Undang-Undang Nomor 23 Tahun 2014 </w:t>
      </w:r>
      <w:r w:rsidR="007D30A3">
        <w:rPr>
          <w:rFonts w:ascii="Bookman Old Style" w:hAnsi="Bookman Old Style"/>
          <w:lang w:val="sv-SE"/>
        </w:rPr>
        <w:t>T</w:t>
      </w:r>
      <w:r w:rsidR="00E1162F">
        <w:rPr>
          <w:rFonts w:ascii="Bookman Old Style" w:hAnsi="Bookman Old Style"/>
          <w:lang w:val="sv-SE"/>
        </w:rPr>
        <w:t xml:space="preserve">entang </w:t>
      </w:r>
      <w:r w:rsidR="00D60E6A" w:rsidRPr="00E1162F">
        <w:rPr>
          <w:rFonts w:ascii="Bookman Old Style" w:hAnsi="Bookman Old Style"/>
          <w:lang w:val="sv-SE"/>
        </w:rPr>
        <w:t>Pemerintahan Daerah (Lembaran Negara Republik Indonesia Tahun 201</w:t>
      </w:r>
      <w:r w:rsidR="00FA6A21">
        <w:rPr>
          <w:rFonts w:ascii="Bookman Old Style" w:hAnsi="Bookman Old Style"/>
          <w:lang w:val="sv-SE"/>
        </w:rPr>
        <w:t>5</w:t>
      </w:r>
      <w:r w:rsidR="00D60E6A" w:rsidRPr="00E1162F">
        <w:rPr>
          <w:rFonts w:ascii="Bookman Old Style" w:hAnsi="Bookman Old Style"/>
          <w:lang w:val="sv-SE"/>
        </w:rPr>
        <w:t xml:space="preserve"> Nomor </w:t>
      </w:r>
      <w:r w:rsidR="00FA6A21">
        <w:rPr>
          <w:rFonts w:ascii="Bookman Old Style" w:hAnsi="Bookman Old Style"/>
          <w:lang w:val="sv-SE"/>
        </w:rPr>
        <w:t>58</w:t>
      </w:r>
      <w:r w:rsidR="00D60E6A" w:rsidRPr="00E1162F">
        <w:rPr>
          <w:rFonts w:ascii="Bookman Old Style" w:hAnsi="Bookman Old Style"/>
          <w:lang w:val="sv-SE"/>
        </w:rPr>
        <w:t xml:space="preserve">, Tambahan Lembaran Negara Republik Indonesia Nomor </w:t>
      </w:r>
      <w:r w:rsidR="00FA6A21">
        <w:rPr>
          <w:rFonts w:ascii="Bookman Old Style" w:hAnsi="Bookman Old Style"/>
          <w:lang w:val="sv-SE"/>
        </w:rPr>
        <w:t>5679</w:t>
      </w:r>
      <w:r w:rsidR="00D60E6A" w:rsidRPr="00E1162F">
        <w:rPr>
          <w:rFonts w:ascii="Bookman Old Style" w:hAnsi="Bookman Old Style"/>
          <w:lang w:val="sv-SE"/>
        </w:rPr>
        <w:t>)</w:t>
      </w:r>
      <w:r w:rsidRPr="00E1162F">
        <w:rPr>
          <w:rFonts w:ascii="Bookman Old Style" w:hAnsi="Bookman Old Style"/>
          <w:lang w:val="sv-SE"/>
        </w:rPr>
        <w:t>;</w:t>
      </w:r>
    </w:p>
    <w:p w:rsidR="00A5484E" w:rsidRPr="00E1162F" w:rsidRDefault="00A5484E" w:rsidP="00981D99">
      <w:pPr>
        <w:numPr>
          <w:ilvl w:val="0"/>
          <w:numId w:val="1"/>
        </w:numPr>
        <w:tabs>
          <w:tab w:val="clear" w:pos="2340"/>
          <w:tab w:val="left" w:pos="1800"/>
          <w:tab w:val="left" w:pos="2552"/>
        </w:tabs>
        <w:spacing w:line="400" w:lineRule="exact"/>
        <w:ind w:left="2552" w:hanging="567"/>
        <w:jc w:val="both"/>
        <w:rPr>
          <w:rFonts w:ascii="Bookman Old Style" w:hAnsi="Bookman Old Style"/>
          <w:lang w:val="sv-SE"/>
        </w:rPr>
      </w:pPr>
      <w:r w:rsidRPr="00E1162F">
        <w:rPr>
          <w:rFonts w:ascii="Bookman Old Style" w:hAnsi="Bookman Old Style" w:cs="Arial"/>
        </w:rPr>
        <w:t>Peraturan</w:t>
      </w:r>
      <w:r w:rsidR="00FA6A21">
        <w:rPr>
          <w:rFonts w:ascii="Bookman Old Style" w:hAnsi="Bookman Old Style" w:cs="Arial"/>
        </w:rPr>
        <w:t xml:space="preserve"> </w:t>
      </w:r>
      <w:r w:rsidRPr="00E1162F">
        <w:rPr>
          <w:rFonts w:ascii="Bookman Old Style" w:hAnsi="Bookman Old Style" w:cs="Arial"/>
        </w:rPr>
        <w:t>Pemerintah</w:t>
      </w:r>
      <w:r w:rsidR="00FA6A21">
        <w:rPr>
          <w:rFonts w:ascii="Bookman Old Style" w:hAnsi="Bookman Old Style" w:cs="Arial"/>
        </w:rPr>
        <w:t xml:space="preserve"> </w:t>
      </w:r>
      <w:r w:rsidRPr="00E1162F">
        <w:rPr>
          <w:rFonts w:ascii="Bookman Old Style" w:hAnsi="Bookman Old Style" w:cs="Arial"/>
        </w:rPr>
        <w:t>Nomor 56 Tahun 2005 tentang</w:t>
      </w:r>
      <w:r w:rsidR="00FA6A21">
        <w:rPr>
          <w:rFonts w:ascii="Bookman Old Style" w:hAnsi="Bookman Old Style" w:cs="Arial"/>
        </w:rPr>
        <w:t xml:space="preserve"> </w:t>
      </w:r>
      <w:r w:rsidRPr="00E1162F">
        <w:rPr>
          <w:rFonts w:ascii="Bookman Old Style" w:hAnsi="Bookman Old Style" w:cs="Arial"/>
        </w:rPr>
        <w:t>Sistem</w:t>
      </w:r>
      <w:r w:rsidR="00FA6A21">
        <w:rPr>
          <w:rFonts w:ascii="Bookman Old Style" w:hAnsi="Bookman Old Style" w:cs="Arial"/>
        </w:rPr>
        <w:t xml:space="preserve"> </w:t>
      </w:r>
      <w:r w:rsidRPr="00E1162F">
        <w:rPr>
          <w:rFonts w:ascii="Bookman Old Style" w:hAnsi="Bookman Old Style" w:cs="Arial"/>
        </w:rPr>
        <w:t>Informasi</w:t>
      </w:r>
      <w:r w:rsidR="00FA6A21">
        <w:rPr>
          <w:rFonts w:ascii="Bookman Old Style" w:hAnsi="Bookman Old Style" w:cs="Arial"/>
        </w:rPr>
        <w:t xml:space="preserve"> </w:t>
      </w:r>
      <w:r w:rsidRPr="00E1162F">
        <w:rPr>
          <w:rFonts w:ascii="Bookman Old Style" w:hAnsi="Bookman Old Style" w:cs="Arial"/>
        </w:rPr>
        <w:t>Keuangan Daerah (Lembaran Negara Republik Indonesia Tahun 2005 Nomor 138, Tambahan</w:t>
      </w:r>
      <w:r w:rsidR="00FA6A21">
        <w:rPr>
          <w:rFonts w:ascii="Bookman Old Style" w:hAnsi="Bookman Old Style" w:cs="Arial"/>
        </w:rPr>
        <w:t xml:space="preserve"> </w:t>
      </w:r>
      <w:r w:rsidRPr="00E1162F">
        <w:rPr>
          <w:rFonts w:ascii="Bookman Old Style" w:hAnsi="Bookman Old Style" w:cs="Arial"/>
        </w:rPr>
        <w:t>Lembaran Negara Republik Indonesia Nomor 4576) sebagaimana</w:t>
      </w:r>
      <w:r w:rsidR="00FA6A21">
        <w:rPr>
          <w:rFonts w:ascii="Bookman Old Style" w:hAnsi="Bookman Old Style" w:cs="Arial"/>
        </w:rPr>
        <w:t xml:space="preserve"> </w:t>
      </w:r>
      <w:r w:rsidRPr="00E1162F">
        <w:rPr>
          <w:rFonts w:ascii="Bookman Old Style" w:hAnsi="Bookman Old Style" w:cs="Arial"/>
        </w:rPr>
        <w:t>telah</w:t>
      </w:r>
      <w:r w:rsidR="00FA6A21">
        <w:rPr>
          <w:rFonts w:ascii="Bookman Old Style" w:hAnsi="Bookman Old Style" w:cs="Arial"/>
        </w:rPr>
        <w:t xml:space="preserve"> </w:t>
      </w:r>
      <w:r w:rsidRPr="00E1162F">
        <w:rPr>
          <w:rFonts w:ascii="Bookman Old Style" w:hAnsi="Bookman Old Style" w:cs="Arial"/>
        </w:rPr>
        <w:t>diubah</w:t>
      </w:r>
      <w:r w:rsidR="00FA6A21">
        <w:rPr>
          <w:rFonts w:ascii="Bookman Old Style" w:hAnsi="Bookman Old Style" w:cs="Arial"/>
        </w:rPr>
        <w:t xml:space="preserve"> </w:t>
      </w:r>
      <w:r w:rsidRPr="00E1162F">
        <w:rPr>
          <w:rFonts w:ascii="Bookman Old Style" w:hAnsi="Bookman Old Style" w:cs="Arial"/>
        </w:rPr>
        <w:t>dengan</w:t>
      </w:r>
      <w:r w:rsidR="00FA6A21">
        <w:rPr>
          <w:rFonts w:ascii="Bookman Old Style" w:hAnsi="Bookman Old Style" w:cs="Arial"/>
        </w:rPr>
        <w:t xml:space="preserve"> </w:t>
      </w:r>
      <w:r w:rsidRPr="00E1162F">
        <w:rPr>
          <w:rFonts w:ascii="Bookman Old Style" w:hAnsi="Bookman Old Style" w:cs="Arial"/>
        </w:rPr>
        <w:t>Peraturan</w:t>
      </w:r>
      <w:r w:rsidR="00FA6A21">
        <w:rPr>
          <w:rFonts w:ascii="Bookman Old Style" w:hAnsi="Bookman Old Style" w:cs="Arial"/>
        </w:rPr>
        <w:t xml:space="preserve"> </w:t>
      </w:r>
      <w:r w:rsidRPr="00E1162F">
        <w:rPr>
          <w:rFonts w:ascii="Bookman Old Style" w:hAnsi="Bookman Old Style" w:cs="Arial"/>
        </w:rPr>
        <w:t>Pemerintah</w:t>
      </w:r>
      <w:r w:rsidR="00FA6A21">
        <w:rPr>
          <w:rFonts w:ascii="Bookman Old Style" w:hAnsi="Bookman Old Style" w:cs="Arial"/>
        </w:rPr>
        <w:t xml:space="preserve"> </w:t>
      </w:r>
      <w:r w:rsidRPr="00E1162F">
        <w:rPr>
          <w:rFonts w:ascii="Bookman Old Style" w:hAnsi="Bookman Old Style" w:cs="Arial"/>
        </w:rPr>
        <w:t>Nomor 65 Tahun 2010 tentang</w:t>
      </w:r>
      <w:r w:rsidR="00FA6A21">
        <w:rPr>
          <w:rFonts w:ascii="Bookman Old Style" w:hAnsi="Bookman Old Style" w:cs="Arial"/>
        </w:rPr>
        <w:t xml:space="preserve"> </w:t>
      </w:r>
      <w:r w:rsidRPr="00E1162F">
        <w:rPr>
          <w:rFonts w:ascii="Bookman Old Style" w:hAnsi="Bookman Old Style" w:cs="Arial"/>
        </w:rPr>
        <w:t>Perubahan</w:t>
      </w:r>
      <w:r w:rsidR="00FA6A21">
        <w:rPr>
          <w:rFonts w:ascii="Bookman Old Style" w:hAnsi="Bookman Old Style" w:cs="Arial"/>
        </w:rPr>
        <w:t xml:space="preserve"> </w:t>
      </w:r>
      <w:r w:rsidRPr="00E1162F">
        <w:rPr>
          <w:rFonts w:ascii="Bookman Old Style" w:hAnsi="Bookman Old Style" w:cs="Arial"/>
        </w:rPr>
        <w:t>Atas</w:t>
      </w:r>
      <w:r w:rsidR="00FA6A21">
        <w:rPr>
          <w:rFonts w:ascii="Bookman Old Style" w:hAnsi="Bookman Old Style" w:cs="Arial"/>
        </w:rPr>
        <w:t xml:space="preserve"> </w:t>
      </w:r>
      <w:r w:rsidRPr="00E1162F">
        <w:rPr>
          <w:rFonts w:ascii="Bookman Old Style" w:hAnsi="Bookman Old Style" w:cs="Arial"/>
        </w:rPr>
        <w:t>Peraturan</w:t>
      </w:r>
      <w:r w:rsidR="00FA6A21">
        <w:rPr>
          <w:rFonts w:ascii="Bookman Old Style" w:hAnsi="Bookman Old Style" w:cs="Arial"/>
        </w:rPr>
        <w:t xml:space="preserve"> </w:t>
      </w:r>
      <w:r w:rsidRPr="00E1162F">
        <w:rPr>
          <w:rFonts w:ascii="Bookman Old Style" w:hAnsi="Bookman Old Style" w:cs="Arial"/>
        </w:rPr>
        <w:t>Pemerintah</w:t>
      </w:r>
      <w:r w:rsidR="00FA6A21">
        <w:rPr>
          <w:rFonts w:ascii="Bookman Old Style" w:hAnsi="Bookman Old Style" w:cs="Arial"/>
        </w:rPr>
        <w:t xml:space="preserve"> </w:t>
      </w:r>
      <w:r w:rsidRPr="00E1162F">
        <w:rPr>
          <w:rFonts w:ascii="Bookman Old Style" w:hAnsi="Bookman Old Style" w:cs="Arial"/>
        </w:rPr>
        <w:t xml:space="preserve">Nomor 56 Tahun 2005 </w:t>
      </w:r>
      <w:r w:rsidR="007D30A3">
        <w:rPr>
          <w:rFonts w:ascii="Bookman Old Style" w:hAnsi="Bookman Old Style" w:cs="Arial"/>
        </w:rPr>
        <w:t>T</w:t>
      </w:r>
      <w:r w:rsidRPr="00E1162F">
        <w:rPr>
          <w:rFonts w:ascii="Bookman Old Style" w:hAnsi="Bookman Old Style" w:cs="Arial"/>
        </w:rPr>
        <w:t>entang</w:t>
      </w:r>
      <w:r w:rsidR="00FA6A21">
        <w:rPr>
          <w:rFonts w:ascii="Bookman Old Style" w:hAnsi="Bookman Old Style" w:cs="Arial"/>
        </w:rPr>
        <w:t xml:space="preserve"> </w:t>
      </w:r>
      <w:r w:rsidRPr="00E1162F">
        <w:rPr>
          <w:rFonts w:ascii="Bookman Old Style" w:hAnsi="Bookman Old Style" w:cs="Arial"/>
        </w:rPr>
        <w:t>Sistem</w:t>
      </w:r>
      <w:r w:rsidR="00FA6A21">
        <w:rPr>
          <w:rFonts w:ascii="Bookman Old Style" w:hAnsi="Bookman Old Style" w:cs="Arial"/>
        </w:rPr>
        <w:t xml:space="preserve"> </w:t>
      </w:r>
      <w:r w:rsidRPr="00E1162F">
        <w:rPr>
          <w:rFonts w:ascii="Bookman Old Style" w:hAnsi="Bookman Old Style" w:cs="Arial"/>
        </w:rPr>
        <w:t>Informasi</w:t>
      </w:r>
      <w:r w:rsidR="00FA6A21">
        <w:rPr>
          <w:rFonts w:ascii="Bookman Old Style" w:hAnsi="Bookman Old Style" w:cs="Arial"/>
        </w:rPr>
        <w:t xml:space="preserve"> </w:t>
      </w:r>
      <w:r w:rsidRPr="00E1162F">
        <w:rPr>
          <w:rFonts w:ascii="Bookman Old Style" w:hAnsi="Bookman Old Style" w:cs="Arial"/>
        </w:rPr>
        <w:t>Keuangan Daerah (Lembaran Negara Republik Indonesia Tahun 2010 Nomor 110, Tambahan</w:t>
      </w:r>
      <w:r w:rsidR="00FA6A21">
        <w:rPr>
          <w:rFonts w:ascii="Bookman Old Style" w:hAnsi="Bookman Old Style" w:cs="Arial"/>
        </w:rPr>
        <w:t xml:space="preserve"> </w:t>
      </w:r>
      <w:r w:rsidRPr="00E1162F">
        <w:rPr>
          <w:rFonts w:ascii="Bookman Old Style" w:hAnsi="Bookman Old Style" w:cs="Arial"/>
        </w:rPr>
        <w:t>Lembaran Negara Republik Indonesia Nomor 5155);</w:t>
      </w:r>
    </w:p>
    <w:p w:rsidR="00741798" w:rsidRPr="00E1162F" w:rsidRDefault="00741798" w:rsidP="00981D99">
      <w:pPr>
        <w:numPr>
          <w:ilvl w:val="0"/>
          <w:numId w:val="1"/>
        </w:numPr>
        <w:tabs>
          <w:tab w:val="clear" w:pos="2340"/>
          <w:tab w:val="left" w:pos="1800"/>
          <w:tab w:val="left" w:pos="2552"/>
        </w:tabs>
        <w:spacing w:line="400" w:lineRule="exact"/>
        <w:ind w:left="2552" w:hanging="567"/>
        <w:jc w:val="both"/>
        <w:rPr>
          <w:rFonts w:ascii="Bookman Old Style" w:hAnsi="Bookman Old Style"/>
          <w:lang w:val="sv-SE"/>
        </w:rPr>
      </w:pPr>
      <w:r w:rsidRPr="00E1162F">
        <w:rPr>
          <w:rFonts w:ascii="Bookman Old Style" w:hAnsi="Bookman Old Style"/>
          <w:lang w:val="sv-SE"/>
        </w:rPr>
        <w:t xml:space="preserve">Peraturan Pemerintah Nomor 58 Tahun 2005 tentang Pengelolaan Keuangan Daerah (Lembaran Negara Republik Indonesia Tahun 2005 Nomor 140, Tambahan Lembaran Negara </w:t>
      </w:r>
      <w:r w:rsidR="00543ADA" w:rsidRPr="00E1162F">
        <w:rPr>
          <w:rFonts w:ascii="Bookman Old Style" w:hAnsi="Bookman Old Style"/>
          <w:lang w:val="sv-SE"/>
        </w:rPr>
        <w:t xml:space="preserve">Republik Indonesia </w:t>
      </w:r>
      <w:r w:rsidRPr="00E1162F">
        <w:rPr>
          <w:rFonts w:ascii="Bookman Old Style" w:hAnsi="Bookman Old Style"/>
          <w:lang w:val="sv-SE"/>
        </w:rPr>
        <w:t>Nomor 4578);</w:t>
      </w:r>
    </w:p>
    <w:p w:rsidR="00A5484E" w:rsidRPr="00E1162F" w:rsidRDefault="00A5484E" w:rsidP="00981D99">
      <w:pPr>
        <w:numPr>
          <w:ilvl w:val="0"/>
          <w:numId w:val="1"/>
        </w:numPr>
        <w:tabs>
          <w:tab w:val="clear" w:pos="2340"/>
          <w:tab w:val="left" w:pos="1800"/>
          <w:tab w:val="left" w:pos="2552"/>
        </w:tabs>
        <w:spacing w:line="400" w:lineRule="exact"/>
        <w:ind w:left="2552" w:hanging="567"/>
        <w:jc w:val="both"/>
        <w:rPr>
          <w:rFonts w:ascii="Bookman Old Style" w:hAnsi="Bookman Old Style" w:cs="Arial"/>
        </w:rPr>
      </w:pPr>
      <w:r w:rsidRPr="00E1162F">
        <w:rPr>
          <w:rFonts w:ascii="Bookman Old Style" w:hAnsi="Bookman Old Style" w:cs="Arial"/>
          <w:lang w:val="id-ID"/>
        </w:rPr>
        <w:t xml:space="preserve">Peraturan </w:t>
      </w:r>
      <w:r w:rsidRPr="00E1162F">
        <w:rPr>
          <w:rFonts w:ascii="Bookman Old Style" w:hAnsi="Bookman Old Style"/>
          <w:lang w:val="sv-SE"/>
        </w:rPr>
        <w:t>Pemerintah</w:t>
      </w:r>
      <w:r w:rsidRPr="00E1162F">
        <w:rPr>
          <w:rFonts w:ascii="Bookman Old Style" w:hAnsi="Bookman Old Style" w:cs="Arial"/>
          <w:lang w:val="id-ID"/>
        </w:rPr>
        <w:t xml:space="preserve"> Nomor 71 Tahun 2010 tentang Standar Akuntansi Pemerintahan </w:t>
      </w:r>
      <w:r w:rsidRPr="00E1162F">
        <w:rPr>
          <w:rFonts w:ascii="Bookman Old Style" w:hAnsi="Bookman Old Style" w:cs="Arial"/>
        </w:rPr>
        <w:t>(Lembaran Negara Republik Indonesia Tahun 20</w:t>
      </w:r>
      <w:r w:rsidRPr="00E1162F">
        <w:rPr>
          <w:rFonts w:ascii="Bookman Old Style" w:hAnsi="Bookman Old Style" w:cs="Arial"/>
          <w:lang w:val="id-ID"/>
        </w:rPr>
        <w:t>10</w:t>
      </w:r>
      <w:r w:rsidR="00000DA1">
        <w:rPr>
          <w:rFonts w:ascii="Bookman Old Style" w:hAnsi="Bookman Old Style" w:cs="Arial"/>
        </w:rPr>
        <w:t xml:space="preserve"> </w:t>
      </w:r>
      <w:r w:rsidRPr="00E1162F">
        <w:rPr>
          <w:rFonts w:ascii="Bookman Old Style" w:hAnsi="Bookman Old Style" w:cs="Arial"/>
        </w:rPr>
        <w:t>Nomor</w:t>
      </w:r>
      <w:r w:rsidR="00000DA1">
        <w:rPr>
          <w:rFonts w:ascii="Bookman Old Style" w:hAnsi="Bookman Old Style" w:cs="Arial"/>
        </w:rPr>
        <w:t xml:space="preserve"> </w:t>
      </w:r>
      <w:r w:rsidRPr="00E1162F">
        <w:rPr>
          <w:rFonts w:ascii="Bookman Old Style" w:hAnsi="Bookman Old Style" w:cs="Arial"/>
          <w:lang w:val="id-ID"/>
        </w:rPr>
        <w:t>123</w:t>
      </w:r>
      <w:r w:rsidRPr="00E1162F">
        <w:rPr>
          <w:rFonts w:ascii="Bookman Old Style" w:hAnsi="Bookman Old Style" w:cs="Arial"/>
        </w:rPr>
        <w:t>, Tambahan</w:t>
      </w:r>
      <w:r w:rsidR="00000DA1">
        <w:rPr>
          <w:rFonts w:ascii="Bookman Old Style" w:hAnsi="Bookman Old Style" w:cs="Arial"/>
        </w:rPr>
        <w:t xml:space="preserve"> </w:t>
      </w:r>
      <w:r w:rsidRPr="00E1162F">
        <w:rPr>
          <w:rFonts w:ascii="Bookman Old Style" w:hAnsi="Bookman Old Style" w:cs="Arial"/>
        </w:rPr>
        <w:t>Lembaran Negara Republik Indonesia Nomor</w:t>
      </w:r>
      <w:r w:rsidR="00000DA1">
        <w:rPr>
          <w:rFonts w:ascii="Bookman Old Style" w:hAnsi="Bookman Old Style" w:cs="Arial"/>
        </w:rPr>
        <w:t xml:space="preserve"> </w:t>
      </w:r>
      <w:r w:rsidRPr="00E1162F">
        <w:rPr>
          <w:rFonts w:ascii="Bookman Old Style" w:hAnsi="Bookman Old Style" w:cs="Arial"/>
          <w:lang w:val="id-ID"/>
        </w:rPr>
        <w:t>5165</w:t>
      </w:r>
      <w:r w:rsidRPr="00E1162F">
        <w:rPr>
          <w:rFonts w:ascii="Bookman Old Style" w:hAnsi="Bookman Old Style" w:cs="Arial"/>
        </w:rPr>
        <w:t>);</w:t>
      </w:r>
    </w:p>
    <w:p w:rsidR="00741798" w:rsidRPr="00E1162F" w:rsidRDefault="00741798" w:rsidP="00A37513">
      <w:pPr>
        <w:numPr>
          <w:ilvl w:val="0"/>
          <w:numId w:val="1"/>
        </w:numPr>
        <w:tabs>
          <w:tab w:val="clear" w:pos="2340"/>
          <w:tab w:val="left" w:pos="1800"/>
        </w:tabs>
        <w:spacing w:line="400" w:lineRule="exact"/>
        <w:ind w:left="2520" w:hanging="535"/>
        <w:jc w:val="both"/>
        <w:rPr>
          <w:rFonts w:ascii="Bookman Old Style" w:hAnsi="Bookman Old Style"/>
          <w:lang w:val="sv-SE"/>
        </w:rPr>
      </w:pPr>
      <w:r w:rsidRPr="00E1162F">
        <w:rPr>
          <w:rFonts w:ascii="Bookman Old Style" w:hAnsi="Bookman Old Style"/>
          <w:lang w:val="sv-SE"/>
        </w:rPr>
        <w:lastRenderedPageBreak/>
        <w:t xml:space="preserve">Peraturan Menteri Dalam Negeri Nomor 13 Tahun 2006 tentang Pedoman Pengelolaan Keuangan Daerah sebagaimana telah diubah beberapa </w:t>
      </w:r>
      <w:r w:rsidR="007D30A3">
        <w:rPr>
          <w:rFonts w:ascii="Bookman Old Style" w:hAnsi="Bookman Old Style"/>
          <w:lang w:val="sv-SE"/>
        </w:rPr>
        <w:t xml:space="preserve">kali </w:t>
      </w:r>
      <w:r w:rsidRPr="00E1162F">
        <w:rPr>
          <w:rFonts w:ascii="Bookman Old Style" w:hAnsi="Bookman Old Style"/>
          <w:lang w:val="sv-SE"/>
        </w:rPr>
        <w:t xml:space="preserve">terakhir dengan Peraturan Menteri Dalam Negeri Nomor 21 Tahun 2011 tentang Perubahan Kedua Atas Peraturan Menteri Dalam Negeri Nomor 13 Tahun 2006 </w:t>
      </w:r>
      <w:r w:rsidR="007D30A3">
        <w:rPr>
          <w:rFonts w:ascii="Bookman Old Style" w:hAnsi="Bookman Old Style"/>
          <w:lang w:val="sv-SE"/>
        </w:rPr>
        <w:t>T</w:t>
      </w:r>
      <w:r w:rsidRPr="00E1162F">
        <w:rPr>
          <w:rFonts w:ascii="Bookman Old Style" w:hAnsi="Bookman Old Style"/>
          <w:lang w:val="sv-SE"/>
        </w:rPr>
        <w:t>entang Pedoman Pengelolaan Keuangan Daerah;</w:t>
      </w:r>
    </w:p>
    <w:p w:rsidR="008A0E47" w:rsidRPr="00E1162F" w:rsidRDefault="00346792" w:rsidP="00A37513">
      <w:pPr>
        <w:numPr>
          <w:ilvl w:val="0"/>
          <w:numId w:val="1"/>
        </w:numPr>
        <w:tabs>
          <w:tab w:val="clear" w:pos="2340"/>
          <w:tab w:val="left" w:pos="1800"/>
        </w:tabs>
        <w:spacing w:line="400" w:lineRule="exact"/>
        <w:ind w:left="2520" w:hanging="535"/>
        <w:jc w:val="both"/>
        <w:rPr>
          <w:rFonts w:ascii="Bookman Old Style" w:hAnsi="Bookman Old Style"/>
          <w:lang w:val="sv-SE"/>
        </w:rPr>
      </w:pPr>
      <w:r w:rsidRPr="00E1162F">
        <w:rPr>
          <w:rFonts w:ascii="Bookman Old Style" w:hAnsi="Bookman Old Style"/>
          <w:lang w:val="sv-SE"/>
        </w:rPr>
        <w:t xml:space="preserve">Peraturan Menteri Dalam Negeri Nomor 52 Tahun 2011 tentang Standar Operasional Prosedur di Lingkungan Pemerintah Provinsi </w:t>
      </w:r>
      <w:r w:rsidR="008B3D17" w:rsidRPr="00E1162F">
        <w:rPr>
          <w:rFonts w:ascii="Bookman Old Style" w:hAnsi="Bookman Old Style"/>
          <w:lang w:val="sv-SE"/>
        </w:rPr>
        <w:t>D</w:t>
      </w:r>
      <w:r w:rsidRPr="00E1162F">
        <w:rPr>
          <w:rFonts w:ascii="Bookman Old Style" w:hAnsi="Bookman Old Style"/>
          <w:lang w:val="sv-SE"/>
        </w:rPr>
        <w:t>an Kabupaten/Kota</w:t>
      </w:r>
      <w:r w:rsidR="00DA1FAD" w:rsidRPr="00E1162F">
        <w:rPr>
          <w:rFonts w:ascii="Bookman Old Style" w:hAnsi="Bookman Old Style"/>
          <w:lang w:val="sv-SE"/>
        </w:rPr>
        <w:t>;</w:t>
      </w:r>
    </w:p>
    <w:p w:rsidR="00A5484E" w:rsidRPr="00E1162F" w:rsidRDefault="00A5484E" w:rsidP="00A37513">
      <w:pPr>
        <w:numPr>
          <w:ilvl w:val="0"/>
          <w:numId w:val="1"/>
        </w:numPr>
        <w:tabs>
          <w:tab w:val="clear" w:pos="2340"/>
          <w:tab w:val="left" w:pos="1800"/>
        </w:tabs>
        <w:spacing w:line="400" w:lineRule="exact"/>
        <w:ind w:left="2520" w:hanging="535"/>
        <w:jc w:val="both"/>
        <w:rPr>
          <w:rFonts w:ascii="Bookman Old Style" w:hAnsi="Bookman Old Style"/>
        </w:rPr>
      </w:pPr>
      <w:r w:rsidRPr="00E1162F">
        <w:rPr>
          <w:rFonts w:ascii="Bookman Old Style" w:hAnsi="Bookman Old Style"/>
          <w:lang w:val="id-ID"/>
        </w:rPr>
        <w:t>Peraturan Menteri Dalam Negeri Nomor 64 Tahun 2013 tentang Penerapan Standar Akuntansi Pemerintahan Berbasis Akrual pada Pemerintah Daerah;</w:t>
      </w:r>
    </w:p>
    <w:p w:rsidR="00741798" w:rsidRPr="00E1162F" w:rsidRDefault="00741798" w:rsidP="00A37513">
      <w:pPr>
        <w:numPr>
          <w:ilvl w:val="0"/>
          <w:numId w:val="1"/>
        </w:numPr>
        <w:tabs>
          <w:tab w:val="clear" w:pos="2340"/>
          <w:tab w:val="left" w:pos="1800"/>
        </w:tabs>
        <w:spacing w:line="400" w:lineRule="exact"/>
        <w:ind w:left="2520" w:hanging="535"/>
        <w:jc w:val="both"/>
        <w:rPr>
          <w:rFonts w:ascii="Bookman Old Style" w:hAnsi="Bookman Old Style"/>
        </w:rPr>
      </w:pPr>
      <w:r w:rsidRPr="00E1162F">
        <w:rPr>
          <w:rFonts w:ascii="Bookman Old Style" w:hAnsi="Bookman Old Style"/>
          <w:lang w:val="sv-SE"/>
        </w:rPr>
        <w:t>Peraturan</w:t>
      </w:r>
      <w:r w:rsidRPr="00E1162F">
        <w:rPr>
          <w:rFonts w:ascii="Bookman Old Style" w:hAnsi="Bookman Old Style"/>
        </w:rPr>
        <w:t xml:space="preserve"> Daerah Provinsi</w:t>
      </w:r>
      <w:r w:rsidR="00000DA1">
        <w:rPr>
          <w:rFonts w:ascii="Bookman Old Style" w:hAnsi="Bookman Old Style"/>
        </w:rPr>
        <w:t xml:space="preserve"> </w:t>
      </w:r>
      <w:r w:rsidRPr="00E1162F">
        <w:rPr>
          <w:rFonts w:ascii="Bookman Old Style" w:hAnsi="Bookman Old Style"/>
        </w:rPr>
        <w:t>Banten</w:t>
      </w:r>
      <w:r w:rsidR="00000DA1">
        <w:rPr>
          <w:rFonts w:ascii="Bookman Old Style" w:hAnsi="Bookman Old Style"/>
        </w:rPr>
        <w:t xml:space="preserve"> </w:t>
      </w:r>
      <w:r w:rsidRPr="00E1162F">
        <w:rPr>
          <w:rFonts w:ascii="Bookman Old Style" w:hAnsi="Bookman Old Style"/>
        </w:rPr>
        <w:t>Nomor 7 Tahun 2006 tentang</w:t>
      </w:r>
      <w:r w:rsidR="00000DA1">
        <w:rPr>
          <w:rFonts w:ascii="Bookman Old Style" w:hAnsi="Bookman Old Style"/>
        </w:rPr>
        <w:t xml:space="preserve"> </w:t>
      </w:r>
      <w:r w:rsidRPr="00E1162F">
        <w:rPr>
          <w:rFonts w:ascii="Bookman Old Style" w:hAnsi="Bookman Old Style"/>
        </w:rPr>
        <w:t>Pokok-Pokok</w:t>
      </w:r>
      <w:r w:rsidR="00000DA1">
        <w:rPr>
          <w:rFonts w:ascii="Bookman Old Style" w:hAnsi="Bookman Old Style"/>
        </w:rPr>
        <w:t xml:space="preserve"> </w:t>
      </w:r>
      <w:r w:rsidRPr="00E1162F">
        <w:rPr>
          <w:rFonts w:ascii="Bookman Old Style" w:hAnsi="Bookman Old Style"/>
        </w:rPr>
        <w:t>Pengelolaan</w:t>
      </w:r>
      <w:r w:rsidR="00000DA1">
        <w:rPr>
          <w:rFonts w:ascii="Bookman Old Style" w:hAnsi="Bookman Old Style"/>
        </w:rPr>
        <w:t xml:space="preserve"> </w:t>
      </w:r>
      <w:r w:rsidRPr="00E1162F">
        <w:rPr>
          <w:rFonts w:ascii="Bookman Old Style" w:hAnsi="Bookman Old Style"/>
        </w:rPr>
        <w:t>Keuangan Daerah Provinsi</w:t>
      </w:r>
      <w:r w:rsidR="00000DA1">
        <w:rPr>
          <w:rFonts w:ascii="Bookman Old Style" w:hAnsi="Bookman Old Style"/>
        </w:rPr>
        <w:t xml:space="preserve"> </w:t>
      </w:r>
      <w:r w:rsidRPr="00E1162F">
        <w:rPr>
          <w:rFonts w:ascii="Bookman Old Style" w:hAnsi="Bookman Old Style"/>
        </w:rPr>
        <w:t>Banten (Lembaran Daerah Provinsi</w:t>
      </w:r>
      <w:r w:rsidR="00000DA1">
        <w:rPr>
          <w:rFonts w:ascii="Bookman Old Style" w:hAnsi="Bookman Old Style"/>
        </w:rPr>
        <w:t xml:space="preserve"> </w:t>
      </w:r>
      <w:r w:rsidRPr="00E1162F">
        <w:rPr>
          <w:rFonts w:ascii="Bookman Old Style" w:hAnsi="Bookman Old Style"/>
        </w:rPr>
        <w:t>Banten</w:t>
      </w:r>
      <w:r w:rsidR="00000DA1">
        <w:rPr>
          <w:rFonts w:ascii="Bookman Old Style" w:hAnsi="Bookman Old Style"/>
        </w:rPr>
        <w:t xml:space="preserve"> </w:t>
      </w:r>
      <w:r w:rsidRPr="00E1162F">
        <w:rPr>
          <w:rFonts w:ascii="Bookman Old Style" w:hAnsi="Bookman Old Style"/>
        </w:rPr>
        <w:t>Nomor 48, Tambahan</w:t>
      </w:r>
      <w:r w:rsidR="00000DA1">
        <w:rPr>
          <w:rFonts w:ascii="Bookman Old Style" w:hAnsi="Bookman Old Style"/>
        </w:rPr>
        <w:t xml:space="preserve"> </w:t>
      </w:r>
      <w:r w:rsidRPr="00E1162F">
        <w:rPr>
          <w:rFonts w:ascii="Bookman Old Style" w:hAnsi="Bookman Old Style"/>
        </w:rPr>
        <w:t>L</w:t>
      </w:r>
      <w:r w:rsidR="00A5484E" w:rsidRPr="00E1162F">
        <w:rPr>
          <w:rFonts w:ascii="Bookman Old Style" w:hAnsi="Bookman Old Style"/>
        </w:rPr>
        <w:t xml:space="preserve">embaran Daerah </w:t>
      </w:r>
      <w:r w:rsidR="007D30A3" w:rsidRPr="00E1162F">
        <w:rPr>
          <w:rFonts w:ascii="Bookman Old Style" w:hAnsi="Bookman Old Style"/>
        </w:rPr>
        <w:t>Provinsi</w:t>
      </w:r>
      <w:r w:rsidR="007D30A3">
        <w:rPr>
          <w:rFonts w:ascii="Bookman Old Style" w:hAnsi="Bookman Old Style"/>
        </w:rPr>
        <w:t xml:space="preserve"> </w:t>
      </w:r>
      <w:r w:rsidR="007D30A3" w:rsidRPr="00E1162F">
        <w:rPr>
          <w:rFonts w:ascii="Bookman Old Style" w:hAnsi="Bookman Old Style"/>
        </w:rPr>
        <w:t xml:space="preserve">Banten </w:t>
      </w:r>
      <w:r w:rsidR="00A5484E" w:rsidRPr="00E1162F">
        <w:rPr>
          <w:rFonts w:ascii="Bookman Old Style" w:hAnsi="Bookman Old Style"/>
        </w:rPr>
        <w:t>Nomor 2 Seri A)</w:t>
      </w:r>
      <w:r w:rsidR="00A5484E" w:rsidRPr="00E1162F">
        <w:rPr>
          <w:rFonts w:ascii="Bookman Old Style" w:hAnsi="Bookman Old Style"/>
          <w:lang w:val="id-ID"/>
        </w:rPr>
        <w:t>;</w:t>
      </w:r>
    </w:p>
    <w:p w:rsidR="00A5484E" w:rsidRPr="007D30A3" w:rsidRDefault="00A5484E" w:rsidP="00A37513">
      <w:pPr>
        <w:numPr>
          <w:ilvl w:val="0"/>
          <w:numId w:val="1"/>
        </w:numPr>
        <w:tabs>
          <w:tab w:val="clear" w:pos="2340"/>
          <w:tab w:val="left" w:pos="1800"/>
        </w:tabs>
        <w:spacing w:after="360" w:line="400" w:lineRule="exact"/>
        <w:ind w:left="2520" w:hanging="535"/>
        <w:jc w:val="both"/>
        <w:rPr>
          <w:rFonts w:ascii="Bookman Old Style" w:hAnsi="Bookman Old Style"/>
        </w:rPr>
      </w:pPr>
      <w:r w:rsidRPr="00E1162F">
        <w:rPr>
          <w:rFonts w:ascii="Bookman Old Style" w:hAnsi="Bookman Old Style" w:cs="Arial"/>
        </w:rPr>
        <w:t>Peraturan</w:t>
      </w:r>
      <w:r w:rsidR="00000DA1">
        <w:rPr>
          <w:rFonts w:ascii="Bookman Old Style" w:hAnsi="Bookman Old Style" w:cs="Arial"/>
        </w:rPr>
        <w:t xml:space="preserve"> </w:t>
      </w:r>
      <w:r w:rsidRPr="00E1162F">
        <w:rPr>
          <w:rFonts w:ascii="Bookman Old Style" w:hAnsi="Bookman Old Style" w:cs="Arial"/>
        </w:rPr>
        <w:t>Gubernur</w:t>
      </w:r>
      <w:r w:rsidR="00000DA1">
        <w:rPr>
          <w:rFonts w:ascii="Bookman Old Style" w:hAnsi="Bookman Old Style" w:cs="Arial"/>
        </w:rPr>
        <w:t xml:space="preserve"> </w:t>
      </w:r>
      <w:r w:rsidRPr="00E1162F">
        <w:rPr>
          <w:rFonts w:ascii="Bookman Old Style" w:hAnsi="Bookman Old Style" w:cs="Arial"/>
        </w:rPr>
        <w:t>Banten</w:t>
      </w:r>
      <w:r w:rsidR="00000DA1">
        <w:rPr>
          <w:rFonts w:ascii="Bookman Old Style" w:hAnsi="Bookman Old Style" w:cs="Arial"/>
        </w:rPr>
        <w:t xml:space="preserve"> </w:t>
      </w:r>
      <w:r w:rsidRPr="00E1162F">
        <w:rPr>
          <w:rFonts w:ascii="Bookman Old Style" w:hAnsi="Bookman Old Style" w:cs="Arial"/>
        </w:rPr>
        <w:t>Nomor 29 Tahun 2007 tentang</w:t>
      </w:r>
      <w:r w:rsidR="00000DA1">
        <w:rPr>
          <w:rFonts w:ascii="Bookman Old Style" w:hAnsi="Bookman Old Style" w:cs="Arial"/>
        </w:rPr>
        <w:t xml:space="preserve"> </w:t>
      </w:r>
      <w:r w:rsidRPr="00E1162F">
        <w:rPr>
          <w:rFonts w:ascii="Bookman Old Style" w:hAnsi="Bookman Old Style" w:cs="Arial"/>
        </w:rPr>
        <w:t>Sistem</w:t>
      </w:r>
      <w:r w:rsidR="00000DA1">
        <w:rPr>
          <w:rFonts w:ascii="Bookman Old Style" w:hAnsi="Bookman Old Style" w:cs="Arial"/>
        </w:rPr>
        <w:t xml:space="preserve"> </w:t>
      </w:r>
      <w:r w:rsidRPr="00E1162F">
        <w:rPr>
          <w:rFonts w:ascii="Bookman Old Style" w:hAnsi="Bookman Old Style" w:cs="Arial"/>
        </w:rPr>
        <w:t>dan</w:t>
      </w:r>
      <w:r w:rsidR="00000DA1">
        <w:rPr>
          <w:rFonts w:ascii="Bookman Old Style" w:hAnsi="Bookman Old Style" w:cs="Arial"/>
        </w:rPr>
        <w:t xml:space="preserve"> </w:t>
      </w:r>
      <w:r w:rsidRPr="00E1162F">
        <w:rPr>
          <w:rFonts w:ascii="Bookman Old Style" w:hAnsi="Bookman Old Style" w:cs="Arial"/>
        </w:rPr>
        <w:t>Prosedur</w:t>
      </w:r>
      <w:r w:rsidR="00000DA1">
        <w:rPr>
          <w:rFonts w:ascii="Bookman Old Style" w:hAnsi="Bookman Old Style" w:cs="Arial"/>
        </w:rPr>
        <w:t xml:space="preserve"> </w:t>
      </w:r>
      <w:r w:rsidRPr="00E1162F">
        <w:rPr>
          <w:rFonts w:ascii="Bookman Old Style" w:hAnsi="Bookman Old Style" w:cs="Arial"/>
        </w:rPr>
        <w:t>Pengelolaan</w:t>
      </w:r>
      <w:r w:rsidR="00000DA1">
        <w:rPr>
          <w:rFonts w:ascii="Bookman Old Style" w:hAnsi="Bookman Old Style" w:cs="Arial"/>
        </w:rPr>
        <w:t xml:space="preserve"> </w:t>
      </w:r>
      <w:r w:rsidRPr="00E1162F">
        <w:rPr>
          <w:rFonts w:ascii="Bookman Old Style" w:hAnsi="Bookman Old Style" w:cs="Arial"/>
        </w:rPr>
        <w:t>Keuangan Daerah Provinsi</w:t>
      </w:r>
      <w:r w:rsidR="00000DA1">
        <w:rPr>
          <w:rFonts w:ascii="Bookman Old Style" w:hAnsi="Bookman Old Style" w:cs="Arial"/>
        </w:rPr>
        <w:t xml:space="preserve"> </w:t>
      </w:r>
      <w:r w:rsidRPr="00E1162F">
        <w:rPr>
          <w:rFonts w:ascii="Bookman Old Style" w:hAnsi="Bookman Old Style" w:cs="Arial"/>
        </w:rPr>
        <w:t>Banten (Berita Daerah Provinsi</w:t>
      </w:r>
      <w:r w:rsidR="00000DA1">
        <w:rPr>
          <w:rFonts w:ascii="Bookman Old Style" w:hAnsi="Bookman Old Style" w:cs="Arial"/>
        </w:rPr>
        <w:t xml:space="preserve"> </w:t>
      </w:r>
      <w:r w:rsidRPr="00E1162F">
        <w:rPr>
          <w:rFonts w:ascii="Bookman Old Style" w:hAnsi="Bookman Old Style" w:cs="Arial"/>
        </w:rPr>
        <w:t>Banten</w:t>
      </w:r>
      <w:r w:rsidR="00000DA1">
        <w:rPr>
          <w:rFonts w:ascii="Bookman Old Style" w:hAnsi="Bookman Old Style" w:cs="Arial"/>
        </w:rPr>
        <w:t xml:space="preserve"> </w:t>
      </w:r>
      <w:r w:rsidRPr="00E1162F">
        <w:rPr>
          <w:rFonts w:ascii="Bookman Old Style" w:hAnsi="Bookman Old Style" w:cs="Arial"/>
        </w:rPr>
        <w:t>Tahun 2007 Nomor 29) sebagaimana</w:t>
      </w:r>
      <w:r w:rsidR="00000DA1">
        <w:rPr>
          <w:rFonts w:ascii="Bookman Old Style" w:hAnsi="Bookman Old Style" w:cs="Arial"/>
        </w:rPr>
        <w:t xml:space="preserve"> </w:t>
      </w:r>
      <w:r w:rsidRPr="00E1162F">
        <w:rPr>
          <w:rFonts w:ascii="Bookman Old Style" w:hAnsi="Bookman Old Style" w:cs="Arial"/>
        </w:rPr>
        <w:t>telah</w:t>
      </w:r>
      <w:r w:rsidR="00000DA1">
        <w:rPr>
          <w:rFonts w:ascii="Bookman Old Style" w:hAnsi="Bookman Old Style" w:cs="Arial"/>
        </w:rPr>
        <w:t xml:space="preserve"> </w:t>
      </w:r>
      <w:r w:rsidRPr="00E1162F">
        <w:rPr>
          <w:rFonts w:ascii="Bookman Old Style" w:hAnsi="Bookman Old Style" w:cs="Arial"/>
        </w:rPr>
        <w:t>diubah</w:t>
      </w:r>
      <w:r w:rsidR="00000DA1">
        <w:rPr>
          <w:rFonts w:ascii="Bookman Old Style" w:hAnsi="Bookman Old Style" w:cs="Arial"/>
        </w:rPr>
        <w:t xml:space="preserve"> </w:t>
      </w:r>
      <w:r w:rsidRPr="00E1162F">
        <w:rPr>
          <w:rFonts w:ascii="Bookman Old Style" w:hAnsi="Bookman Old Style" w:cs="Arial"/>
        </w:rPr>
        <w:t>dengan</w:t>
      </w:r>
      <w:r w:rsidR="00000DA1">
        <w:rPr>
          <w:rFonts w:ascii="Bookman Old Style" w:hAnsi="Bookman Old Style" w:cs="Arial"/>
        </w:rPr>
        <w:t xml:space="preserve"> </w:t>
      </w:r>
      <w:r w:rsidRPr="00E1162F">
        <w:rPr>
          <w:rFonts w:ascii="Bookman Old Style" w:hAnsi="Bookman Old Style" w:cs="Arial"/>
        </w:rPr>
        <w:t>Peraturan</w:t>
      </w:r>
      <w:r w:rsidR="00000DA1">
        <w:rPr>
          <w:rFonts w:ascii="Bookman Old Style" w:hAnsi="Bookman Old Style" w:cs="Arial"/>
        </w:rPr>
        <w:t xml:space="preserve"> </w:t>
      </w:r>
      <w:r w:rsidRPr="00E1162F">
        <w:rPr>
          <w:rFonts w:ascii="Bookman Old Style" w:hAnsi="Bookman Old Style" w:cs="Arial"/>
        </w:rPr>
        <w:t>Gubernur</w:t>
      </w:r>
      <w:r w:rsidR="00000DA1">
        <w:rPr>
          <w:rFonts w:ascii="Bookman Old Style" w:hAnsi="Bookman Old Style" w:cs="Arial"/>
        </w:rPr>
        <w:t xml:space="preserve"> </w:t>
      </w:r>
      <w:r w:rsidRPr="00E1162F">
        <w:rPr>
          <w:rFonts w:ascii="Bookman Old Style" w:hAnsi="Bookman Old Style" w:cs="Arial"/>
        </w:rPr>
        <w:t>Banten</w:t>
      </w:r>
      <w:r w:rsidR="00000DA1">
        <w:rPr>
          <w:rFonts w:ascii="Bookman Old Style" w:hAnsi="Bookman Old Style" w:cs="Arial"/>
        </w:rPr>
        <w:t xml:space="preserve"> </w:t>
      </w:r>
      <w:r w:rsidRPr="00E1162F">
        <w:rPr>
          <w:rFonts w:ascii="Bookman Old Style" w:hAnsi="Bookman Old Style" w:cs="Arial"/>
        </w:rPr>
        <w:t xml:space="preserve">Nomor </w:t>
      </w:r>
      <w:r w:rsidR="004C0C7E">
        <w:rPr>
          <w:rFonts w:ascii="Bookman Old Style" w:hAnsi="Bookman Old Style" w:cs="Arial"/>
        </w:rPr>
        <w:t>3</w:t>
      </w:r>
      <w:r w:rsidRPr="00E1162F">
        <w:rPr>
          <w:rFonts w:ascii="Bookman Old Style" w:hAnsi="Bookman Old Style" w:cs="Arial"/>
        </w:rPr>
        <w:t xml:space="preserve"> Tahun 20</w:t>
      </w:r>
      <w:r w:rsidR="004C0C7E">
        <w:rPr>
          <w:rFonts w:ascii="Bookman Old Style" w:hAnsi="Bookman Old Style" w:cs="Arial"/>
        </w:rPr>
        <w:t>15</w:t>
      </w:r>
      <w:r w:rsidRPr="00E1162F">
        <w:rPr>
          <w:rFonts w:ascii="Bookman Old Style" w:hAnsi="Bookman Old Style" w:cs="Arial"/>
        </w:rPr>
        <w:t xml:space="preserve"> tentang</w:t>
      </w:r>
      <w:r w:rsidR="00000DA1">
        <w:rPr>
          <w:rFonts w:ascii="Bookman Old Style" w:hAnsi="Bookman Old Style" w:cs="Arial"/>
        </w:rPr>
        <w:t xml:space="preserve"> P</w:t>
      </w:r>
      <w:r w:rsidRPr="00E1162F">
        <w:rPr>
          <w:rFonts w:ascii="Bookman Old Style" w:hAnsi="Bookman Old Style" w:cs="Arial"/>
        </w:rPr>
        <w:t>erubahan</w:t>
      </w:r>
      <w:r w:rsidR="00000DA1">
        <w:rPr>
          <w:rFonts w:ascii="Bookman Old Style" w:hAnsi="Bookman Old Style" w:cs="Arial"/>
        </w:rPr>
        <w:t xml:space="preserve"> </w:t>
      </w:r>
      <w:r w:rsidR="004C0C7E">
        <w:rPr>
          <w:rFonts w:ascii="Bookman Old Style" w:hAnsi="Bookman Old Style" w:cs="Arial"/>
        </w:rPr>
        <w:t>Kedua A</w:t>
      </w:r>
      <w:r w:rsidRPr="00E1162F">
        <w:rPr>
          <w:rFonts w:ascii="Bookman Old Style" w:hAnsi="Bookman Old Style" w:cs="Arial"/>
        </w:rPr>
        <w:t>tas</w:t>
      </w:r>
      <w:r w:rsidR="00000DA1">
        <w:rPr>
          <w:rFonts w:ascii="Bookman Old Style" w:hAnsi="Bookman Old Style" w:cs="Arial"/>
        </w:rPr>
        <w:t xml:space="preserve"> </w:t>
      </w:r>
      <w:r w:rsidRPr="00E1162F">
        <w:rPr>
          <w:rFonts w:ascii="Bookman Old Style" w:hAnsi="Bookman Old Style" w:cs="Arial"/>
        </w:rPr>
        <w:t>Peraturan</w:t>
      </w:r>
      <w:r w:rsidR="00000DA1">
        <w:rPr>
          <w:rFonts w:ascii="Bookman Old Style" w:hAnsi="Bookman Old Style" w:cs="Arial"/>
        </w:rPr>
        <w:t xml:space="preserve"> </w:t>
      </w:r>
      <w:r w:rsidRPr="00E1162F">
        <w:rPr>
          <w:rFonts w:ascii="Bookman Old Style" w:hAnsi="Bookman Old Style" w:cs="Arial"/>
        </w:rPr>
        <w:t>Gubernur</w:t>
      </w:r>
      <w:r w:rsidR="00000DA1">
        <w:rPr>
          <w:rFonts w:ascii="Bookman Old Style" w:hAnsi="Bookman Old Style" w:cs="Arial"/>
        </w:rPr>
        <w:t xml:space="preserve"> </w:t>
      </w:r>
      <w:r w:rsidRPr="00E1162F">
        <w:rPr>
          <w:rFonts w:ascii="Bookman Old Style" w:hAnsi="Bookman Old Style" w:cs="Arial"/>
        </w:rPr>
        <w:t>Banten</w:t>
      </w:r>
      <w:r w:rsidR="00000DA1">
        <w:rPr>
          <w:rFonts w:ascii="Bookman Old Style" w:hAnsi="Bookman Old Style" w:cs="Arial"/>
        </w:rPr>
        <w:t xml:space="preserve"> </w:t>
      </w:r>
      <w:r w:rsidRPr="00E1162F">
        <w:rPr>
          <w:rFonts w:ascii="Bookman Old Style" w:hAnsi="Bookman Old Style" w:cs="Arial"/>
        </w:rPr>
        <w:t xml:space="preserve">Nomor 29 </w:t>
      </w:r>
      <w:r w:rsidR="007D30A3">
        <w:rPr>
          <w:rFonts w:ascii="Bookman Old Style" w:hAnsi="Bookman Old Style" w:cs="Arial"/>
        </w:rPr>
        <w:t>T</w:t>
      </w:r>
      <w:r w:rsidRPr="00E1162F">
        <w:rPr>
          <w:rFonts w:ascii="Bookman Old Style" w:hAnsi="Bookman Old Style" w:cs="Arial"/>
        </w:rPr>
        <w:t xml:space="preserve">ahun 2007 </w:t>
      </w:r>
      <w:r w:rsidR="007D30A3">
        <w:rPr>
          <w:rFonts w:ascii="Bookman Old Style" w:hAnsi="Bookman Old Style" w:cs="Arial"/>
        </w:rPr>
        <w:t>T</w:t>
      </w:r>
      <w:r w:rsidRPr="00E1162F">
        <w:rPr>
          <w:rFonts w:ascii="Bookman Old Style" w:hAnsi="Bookman Old Style" w:cs="Arial"/>
        </w:rPr>
        <w:t>entang</w:t>
      </w:r>
      <w:r w:rsidR="00000DA1">
        <w:rPr>
          <w:rFonts w:ascii="Bookman Old Style" w:hAnsi="Bookman Old Style" w:cs="Arial"/>
        </w:rPr>
        <w:t xml:space="preserve"> </w:t>
      </w:r>
      <w:r w:rsidRPr="00E1162F">
        <w:rPr>
          <w:rFonts w:ascii="Bookman Old Style" w:hAnsi="Bookman Old Style" w:cs="Arial"/>
        </w:rPr>
        <w:t>Sistem</w:t>
      </w:r>
      <w:r w:rsidR="00000DA1">
        <w:rPr>
          <w:rFonts w:ascii="Bookman Old Style" w:hAnsi="Bookman Old Style" w:cs="Arial"/>
        </w:rPr>
        <w:t xml:space="preserve"> </w:t>
      </w:r>
      <w:r w:rsidRPr="00E1162F">
        <w:rPr>
          <w:rFonts w:ascii="Bookman Old Style" w:hAnsi="Bookman Old Style" w:cs="Arial"/>
        </w:rPr>
        <w:t>dan</w:t>
      </w:r>
      <w:r w:rsidR="00000DA1">
        <w:rPr>
          <w:rFonts w:ascii="Bookman Old Style" w:hAnsi="Bookman Old Style" w:cs="Arial"/>
        </w:rPr>
        <w:t xml:space="preserve"> </w:t>
      </w:r>
      <w:r w:rsidRPr="00E1162F">
        <w:rPr>
          <w:rFonts w:ascii="Bookman Old Style" w:hAnsi="Bookman Old Style" w:cs="Arial"/>
        </w:rPr>
        <w:t>Prosedur</w:t>
      </w:r>
      <w:r w:rsidR="00000DA1">
        <w:rPr>
          <w:rFonts w:ascii="Bookman Old Style" w:hAnsi="Bookman Old Style" w:cs="Arial"/>
        </w:rPr>
        <w:t xml:space="preserve"> </w:t>
      </w:r>
      <w:r w:rsidRPr="00E1162F">
        <w:rPr>
          <w:rFonts w:ascii="Bookman Old Style" w:hAnsi="Bookman Old Style" w:cs="Arial"/>
        </w:rPr>
        <w:t>Pengelolaan</w:t>
      </w:r>
      <w:r w:rsidR="00000DA1">
        <w:rPr>
          <w:rFonts w:ascii="Bookman Old Style" w:hAnsi="Bookman Old Style" w:cs="Arial"/>
        </w:rPr>
        <w:t xml:space="preserve"> </w:t>
      </w:r>
      <w:r w:rsidRPr="00E1162F">
        <w:rPr>
          <w:rFonts w:ascii="Bookman Old Style" w:hAnsi="Bookman Old Style" w:cs="Arial"/>
        </w:rPr>
        <w:t>Keuangan Daerah Provinsi</w:t>
      </w:r>
      <w:r w:rsidR="00000DA1">
        <w:rPr>
          <w:rFonts w:ascii="Bookman Old Style" w:hAnsi="Bookman Old Style" w:cs="Arial"/>
        </w:rPr>
        <w:t xml:space="preserve"> </w:t>
      </w:r>
      <w:r w:rsidRPr="00E1162F">
        <w:rPr>
          <w:rFonts w:ascii="Bookman Old Style" w:hAnsi="Bookman Old Style" w:cs="Arial"/>
        </w:rPr>
        <w:t>Banten (Berita Daerah Provinsi</w:t>
      </w:r>
      <w:r w:rsidR="00000DA1">
        <w:rPr>
          <w:rFonts w:ascii="Bookman Old Style" w:hAnsi="Bookman Old Style" w:cs="Arial"/>
        </w:rPr>
        <w:t xml:space="preserve"> </w:t>
      </w:r>
      <w:r w:rsidRPr="00E1162F">
        <w:rPr>
          <w:rFonts w:ascii="Bookman Old Style" w:hAnsi="Bookman Old Style" w:cs="Arial"/>
        </w:rPr>
        <w:t>Banten</w:t>
      </w:r>
      <w:r w:rsidR="00000DA1">
        <w:rPr>
          <w:rFonts w:ascii="Bookman Old Style" w:hAnsi="Bookman Old Style" w:cs="Arial"/>
        </w:rPr>
        <w:t xml:space="preserve"> </w:t>
      </w:r>
      <w:r w:rsidRPr="00E1162F">
        <w:rPr>
          <w:rFonts w:ascii="Bookman Old Style" w:hAnsi="Bookman Old Style" w:cs="Arial"/>
        </w:rPr>
        <w:t>Tahun 20</w:t>
      </w:r>
      <w:r w:rsidR="004C0C7E">
        <w:rPr>
          <w:rFonts w:ascii="Bookman Old Style" w:hAnsi="Bookman Old Style" w:cs="Arial"/>
        </w:rPr>
        <w:t>15</w:t>
      </w:r>
      <w:r w:rsidRPr="00E1162F">
        <w:rPr>
          <w:rFonts w:ascii="Bookman Old Style" w:hAnsi="Bookman Old Style" w:cs="Arial"/>
        </w:rPr>
        <w:t xml:space="preserve"> Nomor </w:t>
      </w:r>
      <w:r w:rsidR="004C0C7E">
        <w:rPr>
          <w:rFonts w:ascii="Bookman Old Style" w:hAnsi="Bookman Old Style" w:cs="Arial"/>
        </w:rPr>
        <w:t>3</w:t>
      </w:r>
      <w:r w:rsidRPr="00E1162F">
        <w:rPr>
          <w:rFonts w:ascii="Bookman Old Style" w:hAnsi="Bookman Old Style" w:cs="Arial"/>
        </w:rPr>
        <w:t>)</w:t>
      </w:r>
      <w:r w:rsidR="007D30A3">
        <w:rPr>
          <w:rFonts w:ascii="Bookman Old Style" w:hAnsi="Bookman Old Style" w:cs="Arial"/>
        </w:rPr>
        <w:t>;</w:t>
      </w:r>
    </w:p>
    <w:p w:rsidR="00741798" w:rsidRPr="00E1162F" w:rsidRDefault="00741798" w:rsidP="00981D99">
      <w:pPr>
        <w:tabs>
          <w:tab w:val="left" w:pos="1980"/>
          <w:tab w:val="left" w:pos="2340"/>
        </w:tabs>
        <w:spacing w:line="400" w:lineRule="exact"/>
        <w:ind w:left="2347" w:hanging="2347"/>
        <w:jc w:val="center"/>
        <w:rPr>
          <w:rFonts w:ascii="Bookman Old Style" w:hAnsi="Bookman Old Style"/>
          <w:lang w:val="sv-SE"/>
        </w:rPr>
      </w:pPr>
      <w:r w:rsidRPr="00E1162F">
        <w:rPr>
          <w:rFonts w:ascii="Bookman Old Style" w:hAnsi="Bookman Old Style"/>
          <w:lang w:val="sv-SE"/>
        </w:rPr>
        <w:t xml:space="preserve">MEMUTUSKAN: </w:t>
      </w:r>
    </w:p>
    <w:p w:rsidR="00741798" w:rsidRPr="00E1162F" w:rsidRDefault="00741798" w:rsidP="00A37513">
      <w:pPr>
        <w:tabs>
          <w:tab w:val="left" w:pos="1980"/>
        </w:tabs>
        <w:spacing w:line="400" w:lineRule="exact"/>
        <w:ind w:left="2520" w:hanging="2520"/>
        <w:jc w:val="both"/>
        <w:rPr>
          <w:rFonts w:ascii="Bookman Old Style" w:hAnsi="Bookman Old Style"/>
          <w:lang w:val="sv-SE"/>
        </w:rPr>
      </w:pPr>
      <w:r w:rsidRPr="00E1162F">
        <w:rPr>
          <w:rFonts w:ascii="Bookman Old Style" w:hAnsi="Bookman Old Style"/>
          <w:lang w:val="sv-SE"/>
        </w:rPr>
        <w:t>Meneta</w:t>
      </w:r>
      <w:r w:rsidR="002917A4" w:rsidRPr="00E1162F">
        <w:rPr>
          <w:rFonts w:ascii="Bookman Old Style" w:hAnsi="Bookman Old Style"/>
          <w:lang w:val="sv-SE"/>
        </w:rPr>
        <w:t>pkan</w:t>
      </w:r>
      <w:r w:rsidR="002917A4" w:rsidRPr="00E1162F">
        <w:rPr>
          <w:rFonts w:ascii="Bookman Old Style" w:hAnsi="Bookman Old Style"/>
          <w:lang w:val="sv-SE"/>
        </w:rPr>
        <w:tab/>
        <w:t xml:space="preserve">  : </w:t>
      </w:r>
      <w:r w:rsidR="002917A4" w:rsidRPr="00E1162F">
        <w:rPr>
          <w:rFonts w:ascii="Bookman Old Style" w:hAnsi="Bookman Old Style"/>
          <w:lang w:val="sv-SE"/>
        </w:rPr>
        <w:tab/>
        <w:t>PERATURAN</w:t>
      </w:r>
      <w:r w:rsidR="00243CDA">
        <w:rPr>
          <w:rFonts w:ascii="Bookman Old Style" w:hAnsi="Bookman Old Style"/>
          <w:lang w:val="sv-SE"/>
        </w:rPr>
        <w:t xml:space="preserve"> </w:t>
      </w:r>
      <w:r w:rsidR="002917A4" w:rsidRPr="00E1162F">
        <w:rPr>
          <w:rFonts w:ascii="Bookman Old Style" w:hAnsi="Bookman Old Style"/>
          <w:lang w:val="sv-SE"/>
        </w:rPr>
        <w:t>GUBERNUR</w:t>
      </w:r>
      <w:r w:rsidR="00243CDA">
        <w:rPr>
          <w:rFonts w:ascii="Bookman Old Style" w:hAnsi="Bookman Old Style"/>
          <w:lang w:val="sv-SE"/>
        </w:rPr>
        <w:t xml:space="preserve"> </w:t>
      </w:r>
      <w:r w:rsidRPr="00E1162F">
        <w:rPr>
          <w:rFonts w:ascii="Bookman Old Style" w:hAnsi="Bookman Old Style"/>
          <w:lang w:val="sv-SE"/>
        </w:rPr>
        <w:t xml:space="preserve">TENTANG </w:t>
      </w:r>
      <w:r w:rsidR="002355D2" w:rsidRPr="00E1162F">
        <w:rPr>
          <w:rFonts w:ascii="Bookman Old Style" w:hAnsi="Bookman Old Style"/>
          <w:lang w:val="sv-SE"/>
        </w:rPr>
        <w:t>STANDAR</w:t>
      </w:r>
      <w:r w:rsidR="00E45D7A" w:rsidRPr="00E1162F">
        <w:rPr>
          <w:rFonts w:ascii="Bookman Old Style" w:hAnsi="Bookman Old Style"/>
          <w:lang w:val="sv-SE"/>
        </w:rPr>
        <w:t xml:space="preserve"> OPERASI</w:t>
      </w:r>
      <w:r w:rsidR="008A684A" w:rsidRPr="00E1162F">
        <w:rPr>
          <w:rFonts w:ascii="Bookman Old Style" w:hAnsi="Bookman Old Style"/>
          <w:lang w:val="id-ID"/>
        </w:rPr>
        <w:t>ONAL</w:t>
      </w:r>
      <w:r w:rsidR="00E45D7A" w:rsidRPr="00E1162F">
        <w:rPr>
          <w:rFonts w:ascii="Bookman Old Style" w:hAnsi="Bookman Old Style"/>
          <w:lang w:val="sv-SE"/>
        </w:rPr>
        <w:t xml:space="preserve"> PROSEDUR</w:t>
      </w:r>
      <w:r w:rsidR="00243CDA">
        <w:rPr>
          <w:rFonts w:ascii="Bookman Old Style" w:hAnsi="Bookman Old Style"/>
          <w:lang w:val="sv-SE"/>
        </w:rPr>
        <w:t xml:space="preserve"> </w:t>
      </w:r>
      <w:r w:rsidR="00BE6D2D" w:rsidRPr="00E1162F">
        <w:rPr>
          <w:rFonts w:ascii="Bookman Old Style" w:hAnsi="Bookman Old Style"/>
          <w:lang w:val="id-ID"/>
        </w:rPr>
        <w:t xml:space="preserve">TEKNIS </w:t>
      </w:r>
      <w:r w:rsidR="002355D2" w:rsidRPr="00E1162F">
        <w:rPr>
          <w:rFonts w:ascii="Bookman Old Style" w:hAnsi="Bookman Old Style"/>
          <w:lang w:val="sv-SE"/>
        </w:rPr>
        <w:t>PENGELOLA</w:t>
      </w:r>
      <w:r w:rsidR="008A684A" w:rsidRPr="00E1162F">
        <w:rPr>
          <w:rFonts w:ascii="Bookman Old Style" w:hAnsi="Bookman Old Style"/>
          <w:lang w:val="id-ID"/>
        </w:rPr>
        <w:t>AN</w:t>
      </w:r>
      <w:r w:rsidR="00243CDA">
        <w:rPr>
          <w:rFonts w:ascii="Bookman Old Style" w:hAnsi="Bookman Old Style"/>
        </w:rPr>
        <w:t xml:space="preserve"> </w:t>
      </w:r>
      <w:r w:rsidR="00840C06" w:rsidRPr="00E1162F">
        <w:rPr>
          <w:rFonts w:ascii="Bookman Old Style" w:hAnsi="Bookman Old Style"/>
          <w:lang w:val="id-ID"/>
        </w:rPr>
        <w:t xml:space="preserve">KEUANGAN DAERAH BERBASIS </w:t>
      </w:r>
      <w:r w:rsidR="008A684A" w:rsidRPr="00E1162F">
        <w:rPr>
          <w:rFonts w:ascii="Bookman Old Style" w:hAnsi="Bookman Old Style"/>
          <w:lang w:val="id-ID"/>
        </w:rPr>
        <w:t xml:space="preserve">SISTEM INFORMASI MANAJEMEN </w:t>
      </w:r>
      <w:r w:rsidR="002355D2" w:rsidRPr="00E1162F">
        <w:rPr>
          <w:rFonts w:ascii="Bookman Old Style" w:hAnsi="Bookman Old Style"/>
          <w:lang w:val="sv-SE"/>
        </w:rPr>
        <w:t>KEUANGAN DAERAH</w:t>
      </w:r>
      <w:r w:rsidRPr="00E1162F">
        <w:rPr>
          <w:rFonts w:ascii="Bookman Old Style" w:hAnsi="Bookman Old Style"/>
          <w:lang w:val="sv-SE"/>
        </w:rPr>
        <w:t>.</w:t>
      </w:r>
    </w:p>
    <w:p w:rsidR="00741798" w:rsidRDefault="00741798" w:rsidP="00981D99">
      <w:pPr>
        <w:tabs>
          <w:tab w:val="left" w:pos="1980"/>
          <w:tab w:val="left" w:pos="2340"/>
        </w:tabs>
        <w:spacing w:line="400" w:lineRule="exact"/>
        <w:ind w:left="2340" w:hanging="2340"/>
        <w:jc w:val="center"/>
        <w:rPr>
          <w:rFonts w:ascii="Bookman Old Style" w:hAnsi="Bookman Old Style"/>
          <w:lang w:val="sv-SE"/>
        </w:rPr>
      </w:pPr>
    </w:p>
    <w:p w:rsidR="00741798" w:rsidRPr="00E1162F" w:rsidRDefault="00741798" w:rsidP="00981D99">
      <w:pPr>
        <w:tabs>
          <w:tab w:val="left" w:pos="1980"/>
          <w:tab w:val="left" w:pos="5670"/>
        </w:tabs>
        <w:spacing w:line="400" w:lineRule="exact"/>
        <w:jc w:val="center"/>
        <w:rPr>
          <w:rFonts w:ascii="Bookman Old Style" w:hAnsi="Bookman Old Style"/>
          <w:lang w:val="es-ES"/>
        </w:rPr>
      </w:pPr>
      <w:r w:rsidRPr="00E1162F">
        <w:rPr>
          <w:rFonts w:ascii="Bookman Old Style" w:hAnsi="Bookman Old Style"/>
          <w:lang w:val="es-ES"/>
        </w:rPr>
        <w:lastRenderedPageBreak/>
        <w:t>BAB I</w:t>
      </w:r>
    </w:p>
    <w:p w:rsidR="00741798" w:rsidRPr="00E1162F" w:rsidRDefault="00741798" w:rsidP="00981D99">
      <w:pPr>
        <w:tabs>
          <w:tab w:val="left" w:pos="1980"/>
          <w:tab w:val="left" w:pos="5670"/>
        </w:tabs>
        <w:spacing w:line="400" w:lineRule="exact"/>
        <w:jc w:val="center"/>
        <w:rPr>
          <w:rFonts w:ascii="Bookman Old Style" w:hAnsi="Bookman Old Style"/>
          <w:lang w:val="id-ID"/>
        </w:rPr>
      </w:pPr>
      <w:r w:rsidRPr="00E1162F">
        <w:rPr>
          <w:rFonts w:ascii="Bookman Old Style" w:hAnsi="Bookman Old Style"/>
          <w:lang w:val="es-ES"/>
        </w:rPr>
        <w:t>KETENTUAN UMUM</w:t>
      </w:r>
    </w:p>
    <w:p w:rsidR="00741798" w:rsidRPr="00E1162F" w:rsidRDefault="00741798" w:rsidP="00981D99">
      <w:pPr>
        <w:tabs>
          <w:tab w:val="left" w:pos="1980"/>
          <w:tab w:val="left" w:pos="5670"/>
        </w:tabs>
        <w:spacing w:line="400" w:lineRule="exact"/>
        <w:jc w:val="center"/>
        <w:rPr>
          <w:rFonts w:ascii="Bookman Old Style" w:hAnsi="Bookman Old Style"/>
          <w:lang w:val="es-ES"/>
        </w:rPr>
      </w:pPr>
      <w:r w:rsidRPr="00E1162F">
        <w:rPr>
          <w:rFonts w:ascii="Bookman Old Style" w:hAnsi="Bookman Old Style"/>
          <w:lang w:val="es-ES"/>
        </w:rPr>
        <w:t>Pasal  1</w:t>
      </w:r>
    </w:p>
    <w:p w:rsidR="00741798" w:rsidRPr="00E1162F" w:rsidRDefault="00741798" w:rsidP="00981D99">
      <w:pPr>
        <w:pStyle w:val="ListParagraph"/>
        <w:spacing w:after="0" w:line="380" w:lineRule="exact"/>
        <w:ind w:left="0"/>
        <w:contextualSpacing w:val="0"/>
        <w:jc w:val="both"/>
        <w:rPr>
          <w:rFonts w:ascii="Bookman Old Style" w:hAnsi="Bookman Old Style"/>
          <w:sz w:val="24"/>
          <w:szCs w:val="24"/>
        </w:rPr>
      </w:pPr>
      <w:r w:rsidRPr="00E1162F">
        <w:rPr>
          <w:rFonts w:ascii="Bookman Old Style" w:hAnsi="Bookman Old Style"/>
          <w:sz w:val="24"/>
          <w:szCs w:val="24"/>
        </w:rPr>
        <w:t>Dalam Peraturan Gubernur ini, yang dimaksud dengan:</w:t>
      </w:r>
    </w:p>
    <w:p w:rsidR="00741798" w:rsidRPr="00E1162F" w:rsidRDefault="00741798" w:rsidP="00981D99">
      <w:pPr>
        <w:pStyle w:val="ListParagraph"/>
        <w:numPr>
          <w:ilvl w:val="0"/>
          <w:numId w:val="6"/>
        </w:numPr>
        <w:spacing w:after="0" w:line="380" w:lineRule="exact"/>
        <w:ind w:left="459" w:hanging="459"/>
        <w:contextualSpacing w:val="0"/>
        <w:jc w:val="both"/>
        <w:rPr>
          <w:rFonts w:ascii="Bookman Old Style" w:hAnsi="Bookman Old Style"/>
          <w:sz w:val="24"/>
          <w:szCs w:val="24"/>
        </w:rPr>
      </w:pPr>
      <w:r w:rsidRPr="00E1162F">
        <w:rPr>
          <w:rFonts w:ascii="Bookman Old Style" w:hAnsi="Bookman Old Style"/>
          <w:sz w:val="24"/>
          <w:szCs w:val="24"/>
        </w:rPr>
        <w:t>Daerah adalah Provinsi Banten.</w:t>
      </w:r>
    </w:p>
    <w:p w:rsidR="00741798" w:rsidRPr="00E1162F" w:rsidRDefault="00DE0C20" w:rsidP="00981D99">
      <w:pPr>
        <w:pStyle w:val="ListParagraph"/>
        <w:numPr>
          <w:ilvl w:val="0"/>
          <w:numId w:val="6"/>
        </w:numPr>
        <w:spacing w:after="0" w:line="380" w:lineRule="exact"/>
        <w:ind w:left="459" w:hanging="459"/>
        <w:contextualSpacing w:val="0"/>
        <w:jc w:val="both"/>
        <w:rPr>
          <w:rFonts w:ascii="Bookman Old Style" w:hAnsi="Bookman Old Style"/>
          <w:sz w:val="24"/>
          <w:szCs w:val="24"/>
        </w:rPr>
      </w:pPr>
      <w:r w:rsidRPr="00E1162F">
        <w:rPr>
          <w:rFonts w:ascii="Bookman Old Style" w:hAnsi="Bookman Old Style"/>
          <w:sz w:val="24"/>
          <w:szCs w:val="24"/>
        </w:rPr>
        <w:t>Pemerintah Daerah adalah Gubernur sebagai unsur penyelenggara pemerintahan Daerah yang memimpin pelaksanaan urusan pemerintahan yang menjadi kewenangan daerah otonom.</w:t>
      </w:r>
    </w:p>
    <w:p w:rsidR="00D957D2" w:rsidRPr="00E1162F" w:rsidRDefault="00D957D2" w:rsidP="00981D99">
      <w:pPr>
        <w:pStyle w:val="ListParagraph"/>
        <w:numPr>
          <w:ilvl w:val="0"/>
          <w:numId w:val="6"/>
        </w:numPr>
        <w:spacing w:after="0" w:line="380" w:lineRule="exact"/>
        <w:ind w:left="459" w:hanging="459"/>
        <w:contextualSpacing w:val="0"/>
        <w:jc w:val="both"/>
        <w:rPr>
          <w:rFonts w:ascii="Bookman Old Style" w:hAnsi="Bookman Old Style"/>
          <w:sz w:val="24"/>
          <w:szCs w:val="24"/>
        </w:rPr>
      </w:pPr>
      <w:r w:rsidRPr="00E1162F">
        <w:rPr>
          <w:rFonts w:ascii="Bookman Old Style" w:hAnsi="Bookman Old Style"/>
          <w:sz w:val="24"/>
          <w:szCs w:val="24"/>
        </w:rPr>
        <w:t>Gubernur adalah Gubernur Banten.</w:t>
      </w:r>
    </w:p>
    <w:p w:rsidR="00D957D2" w:rsidRPr="00E1162F" w:rsidRDefault="00D957D2" w:rsidP="00981D99">
      <w:pPr>
        <w:pStyle w:val="ListParagraph"/>
        <w:numPr>
          <w:ilvl w:val="0"/>
          <w:numId w:val="6"/>
        </w:numPr>
        <w:spacing w:after="0" w:line="380" w:lineRule="exact"/>
        <w:ind w:left="459" w:hanging="459"/>
        <w:contextualSpacing w:val="0"/>
        <w:jc w:val="both"/>
        <w:rPr>
          <w:rFonts w:ascii="Bookman Old Style" w:hAnsi="Bookman Old Style"/>
          <w:sz w:val="24"/>
          <w:szCs w:val="24"/>
        </w:rPr>
      </w:pPr>
      <w:r w:rsidRPr="00E1162F">
        <w:rPr>
          <w:rFonts w:ascii="Bookman Old Style" w:hAnsi="Bookman Old Style"/>
          <w:sz w:val="24"/>
          <w:szCs w:val="24"/>
        </w:rPr>
        <w:t>Keuangan Daerah adalah semua hak dan kewajiban daerah dalam rangka penyelenggaraan pemerintahan daerah yang dapat dinilai dengan uang termasuk didalamnya segala bentuk kekayaan yang berhubungan dengan hak dan kewajiban daerah tersebut.</w:t>
      </w:r>
    </w:p>
    <w:p w:rsidR="00621B7C" w:rsidRPr="00E1162F" w:rsidRDefault="00F61031" w:rsidP="00981D99">
      <w:pPr>
        <w:pStyle w:val="ListParagraph"/>
        <w:numPr>
          <w:ilvl w:val="0"/>
          <w:numId w:val="6"/>
        </w:numPr>
        <w:spacing w:after="0" w:line="380" w:lineRule="exact"/>
        <w:ind w:left="459" w:hanging="459"/>
        <w:contextualSpacing w:val="0"/>
        <w:jc w:val="both"/>
        <w:rPr>
          <w:rFonts w:ascii="Bookman Old Style" w:hAnsi="Bookman Old Style"/>
          <w:sz w:val="24"/>
          <w:szCs w:val="24"/>
        </w:rPr>
      </w:pPr>
      <w:r w:rsidRPr="00E1162F">
        <w:rPr>
          <w:rFonts w:ascii="Bookman Old Style" w:hAnsi="Bookman Old Style"/>
          <w:sz w:val="24"/>
          <w:szCs w:val="24"/>
        </w:rPr>
        <w:t>Pengelolaan Keuangan Daerah adalah keseluruhan kegiatan yang meliputi perencanaan, pelaksanaan, penatausahaan, pelaporan, pertanggungjawaban, dan pengawasan keuangan daerah.</w:t>
      </w:r>
    </w:p>
    <w:p w:rsidR="00A40B51" w:rsidRPr="00E1162F" w:rsidRDefault="00F61031" w:rsidP="00981D99">
      <w:pPr>
        <w:pStyle w:val="ListParagraph"/>
        <w:numPr>
          <w:ilvl w:val="0"/>
          <w:numId w:val="6"/>
        </w:numPr>
        <w:spacing w:after="0" w:line="380" w:lineRule="exact"/>
        <w:ind w:left="459" w:hanging="459"/>
        <w:contextualSpacing w:val="0"/>
        <w:jc w:val="both"/>
        <w:rPr>
          <w:rFonts w:ascii="Bookman Old Style" w:hAnsi="Bookman Old Style"/>
          <w:sz w:val="24"/>
          <w:szCs w:val="24"/>
        </w:rPr>
      </w:pPr>
      <w:r w:rsidRPr="00E1162F">
        <w:rPr>
          <w:rFonts w:ascii="Bookman Old Style" w:hAnsi="Bookman Old Style"/>
          <w:sz w:val="24"/>
          <w:szCs w:val="24"/>
        </w:rPr>
        <w:t>Anggaran Pendapatan dan Belanja Daerah selanjutnya disingkat APBD adalah rencana keuangan tahunan daerah yang ditetapkan dengan Peraturan Daerah.</w:t>
      </w:r>
    </w:p>
    <w:p w:rsidR="00741798" w:rsidRPr="00E1162F" w:rsidRDefault="00DE0C20" w:rsidP="00981D99">
      <w:pPr>
        <w:pStyle w:val="ListParagraph"/>
        <w:numPr>
          <w:ilvl w:val="0"/>
          <w:numId w:val="6"/>
        </w:numPr>
        <w:spacing w:after="0" w:line="380" w:lineRule="exact"/>
        <w:ind w:left="459" w:hanging="459"/>
        <w:contextualSpacing w:val="0"/>
        <w:jc w:val="both"/>
        <w:rPr>
          <w:rFonts w:ascii="Bookman Old Style" w:hAnsi="Bookman Old Style"/>
          <w:sz w:val="24"/>
          <w:szCs w:val="24"/>
        </w:rPr>
      </w:pPr>
      <w:r w:rsidRPr="00E1162F">
        <w:rPr>
          <w:rFonts w:ascii="Bookman Old Style" w:hAnsi="Bookman Old Style"/>
          <w:sz w:val="24"/>
          <w:szCs w:val="24"/>
        </w:rPr>
        <w:t>Satuan Kerja Perangkat Daerah selanjutnya disingkat SKPD adalah perangkat daerah pada Pemerintah Provinsi Banten.</w:t>
      </w:r>
    </w:p>
    <w:p w:rsidR="00D957D2" w:rsidRPr="00E1162F" w:rsidRDefault="00D957D2" w:rsidP="00981D99">
      <w:pPr>
        <w:pStyle w:val="ListParagraph"/>
        <w:numPr>
          <w:ilvl w:val="0"/>
          <w:numId w:val="6"/>
        </w:numPr>
        <w:spacing w:after="0" w:line="380" w:lineRule="exact"/>
        <w:ind w:left="459" w:hanging="459"/>
        <w:contextualSpacing w:val="0"/>
        <w:jc w:val="both"/>
        <w:rPr>
          <w:rFonts w:ascii="Bookman Old Style" w:hAnsi="Bookman Old Style"/>
          <w:sz w:val="24"/>
          <w:szCs w:val="24"/>
        </w:rPr>
      </w:pPr>
      <w:r w:rsidRPr="00E1162F">
        <w:rPr>
          <w:rFonts w:ascii="Bookman Old Style" w:hAnsi="Bookman Old Style"/>
          <w:sz w:val="24"/>
          <w:szCs w:val="24"/>
        </w:rPr>
        <w:t>Satuan Kerja Pengelola Keuangan Daerah selanjutnya disingkat SKPKD adalah Dinas Pendapatan dan Pengelolaan Keuangan Daerah selanjutnya disingkat DPPKD selaku pengguna anggaran/pengguna barang, yang juga melaksanakan pengelolaan keuangan daerah.</w:t>
      </w:r>
    </w:p>
    <w:p w:rsidR="00B455BA" w:rsidRPr="00E1162F" w:rsidRDefault="00F12C6A" w:rsidP="00981D99">
      <w:pPr>
        <w:pStyle w:val="ListParagraph"/>
        <w:numPr>
          <w:ilvl w:val="0"/>
          <w:numId w:val="6"/>
        </w:numPr>
        <w:spacing w:after="0" w:line="380" w:lineRule="exact"/>
        <w:ind w:left="459" w:hanging="459"/>
        <w:contextualSpacing w:val="0"/>
        <w:jc w:val="both"/>
        <w:rPr>
          <w:rFonts w:ascii="Bookman Old Style" w:hAnsi="Bookman Old Style"/>
          <w:sz w:val="24"/>
          <w:szCs w:val="24"/>
        </w:rPr>
      </w:pPr>
      <w:r w:rsidRPr="00E1162F">
        <w:rPr>
          <w:rFonts w:ascii="Bookman Old Style" w:hAnsi="Bookman Old Style"/>
          <w:sz w:val="24"/>
          <w:szCs w:val="24"/>
        </w:rPr>
        <w:t>Rencana Kerja dan Anggaran Satuan Kerja Perangkat Daerah selanjutnya disingkat RKA-SKPD adalah dokumen perencanaan dan penganggaran yang berisi rencana pendapatan, rencana belanja, program dan kegiatan Satuan Kerja Perangkat Daerah serta rencana pembiayaan sebagai dasar penyusunan Anggaran Pendapatan dan Belanja Daerah.</w:t>
      </w:r>
    </w:p>
    <w:p w:rsidR="00F12C6A" w:rsidRPr="00E1162F" w:rsidRDefault="00F12C6A" w:rsidP="00981D99">
      <w:pPr>
        <w:pStyle w:val="ListParagraph"/>
        <w:numPr>
          <w:ilvl w:val="0"/>
          <w:numId w:val="6"/>
        </w:numPr>
        <w:spacing w:after="0" w:line="380" w:lineRule="exact"/>
        <w:ind w:left="459" w:hanging="459"/>
        <w:contextualSpacing w:val="0"/>
        <w:jc w:val="both"/>
        <w:rPr>
          <w:rFonts w:ascii="Bookman Old Style" w:hAnsi="Bookman Old Style"/>
          <w:sz w:val="24"/>
          <w:szCs w:val="24"/>
        </w:rPr>
      </w:pPr>
      <w:r w:rsidRPr="00E1162F">
        <w:rPr>
          <w:rFonts w:ascii="Bookman Old Style" w:hAnsi="Bookman Old Style"/>
          <w:sz w:val="24"/>
          <w:szCs w:val="24"/>
        </w:rPr>
        <w:t>Rencana Kerja dan Anggaran Pejabat Pengelola Keuangan Daerah selanjutnya disingkat RKA-PPKD adalah Rencana Kerja dan Anggaran badan/dinas/biro keuangan/bagian keuangan selaku Bendahara Umum Daerah.</w:t>
      </w:r>
    </w:p>
    <w:p w:rsidR="00A40B51" w:rsidRPr="00E1162F" w:rsidRDefault="00A40B51" w:rsidP="00981D99">
      <w:pPr>
        <w:pStyle w:val="ListParagraph"/>
        <w:numPr>
          <w:ilvl w:val="0"/>
          <w:numId w:val="6"/>
        </w:numPr>
        <w:spacing w:after="0" w:line="380" w:lineRule="exact"/>
        <w:ind w:left="459" w:hanging="459"/>
        <w:contextualSpacing w:val="0"/>
        <w:jc w:val="both"/>
        <w:rPr>
          <w:rFonts w:ascii="Bookman Old Style" w:hAnsi="Bookman Old Style"/>
          <w:sz w:val="24"/>
          <w:szCs w:val="24"/>
        </w:rPr>
      </w:pPr>
      <w:r w:rsidRPr="00E1162F">
        <w:rPr>
          <w:rFonts w:ascii="Bookman Old Style" w:hAnsi="Bookman Old Style"/>
          <w:sz w:val="24"/>
          <w:szCs w:val="24"/>
        </w:rPr>
        <w:t>Pejabat Pengelola Keuangan Daerah selanjutnya disingkat PPKD adalah Kepala Satuan Kerja Pen</w:t>
      </w:r>
      <w:r w:rsidR="00D957D2" w:rsidRPr="00E1162F">
        <w:rPr>
          <w:rFonts w:ascii="Bookman Old Style" w:hAnsi="Bookman Old Style"/>
          <w:sz w:val="24"/>
          <w:szCs w:val="24"/>
        </w:rPr>
        <w:t>gelola</w:t>
      </w:r>
      <w:r w:rsidRPr="00E1162F">
        <w:rPr>
          <w:rFonts w:ascii="Bookman Old Style" w:hAnsi="Bookman Old Style"/>
          <w:sz w:val="24"/>
          <w:szCs w:val="24"/>
        </w:rPr>
        <w:t xml:space="preserve"> Keuangan Daerah yang selanjutnya disebut dengan Kepala SKPKD yang mempunyai tugas melaksanakan pengelolaan anggaran pendapatan dan belanja daerah dan bertindak sebagai Bendahara Umum Daerah.</w:t>
      </w:r>
    </w:p>
    <w:p w:rsidR="00F12C6A" w:rsidRPr="00E1162F" w:rsidRDefault="00F12C6A" w:rsidP="00981D99">
      <w:pPr>
        <w:pStyle w:val="ListParagraph"/>
        <w:numPr>
          <w:ilvl w:val="0"/>
          <w:numId w:val="6"/>
        </w:numPr>
        <w:spacing w:after="0" w:line="380" w:lineRule="exact"/>
        <w:ind w:left="459" w:hanging="459"/>
        <w:contextualSpacing w:val="0"/>
        <w:jc w:val="both"/>
        <w:rPr>
          <w:rFonts w:ascii="Bookman Old Style" w:hAnsi="Bookman Old Style"/>
          <w:sz w:val="24"/>
          <w:szCs w:val="24"/>
        </w:rPr>
      </w:pPr>
      <w:r w:rsidRPr="00E1162F">
        <w:rPr>
          <w:rFonts w:ascii="Bookman Old Style" w:hAnsi="Bookman Old Style"/>
          <w:sz w:val="24"/>
          <w:szCs w:val="24"/>
        </w:rPr>
        <w:lastRenderedPageBreak/>
        <w:t>Bendahara Umum Daerah selanjutnya disingkat BUD adalah Pejabat Pengelola Keuangan Daerah yang bertindak dalam kapasitas sebagai Bendahara Umum Daerah.</w:t>
      </w:r>
    </w:p>
    <w:p w:rsidR="00F12C6A" w:rsidRPr="00E1162F" w:rsidRDefault="00F12C6A" w:rsidP="00981D99">
      <w:pPr>
        <w:pStyle w:val="ListParagraph"/>
        <w:numPr>
          <w:ilvl w:val="0"/>
          <w:numId w:val="6"/>
        </w:numPr>
        <w:spacing w:after="0" w:line="380" w:lineRule="exact"/>
        <w:ind w:left="459" w:hanging="459"/>
        <w:contextualSpacing w:val="0"/>
        <w:jc w:val="both"/>
        <w:rPr>
          <w:rFonts w:ascii="Bookman Old Style" w:hAnsi="Bookman Old Style"/>
          <w:sz w:val="24"/>
          <w:szCs w:val="24"/>
        </w:rPr>
      </w:pPr>
      <w:r w:rsidRPr="00E1162F">
        <w:rPr>
          <w:rFonts w:ascii="Bookman Old Style" w:hAnsi="Bookman Old Style"/>
          <w:sz w:val="24"/>
          <w:szCs w:val="24"/>
        </w:rPr>
        <w:t xml:space="preserve">Pengguna Anggaran </w:t>
      </w:r>
      <w:r w:rsidR="00380370" w:rsidRPr="00E1162F">
        <w:rPr>
          <w:rFonts w:ascii="Bookman Old Style" w:hAnsi="Bookman Old Style"/>
          <w:sz w:val="24"/>
          <w:szCs w:val="24"/>
        </w:rPr>
        <w:t xml:space="preserve">selanjutnya disingkat PA </w:t>
      </w:r>
      <w:r w:rsidRPr="00E1162F">
        <w:rPr>
          <w:rFonts w:ascii="Bookman Old Style" w:hAnsi="Bookman Old Style"/>
          <w:sz w:val="24"/>
          <w:szCs w:val="24"/>
        </w:rPr>
        <w:t>adalah pejabat pemegang kewenangan penggunaan anggaran untuk me</w:t>
      </w:r>
      <w:r w:rsidR="00DE0C20" w:rsidRPr="00E1162F">
        <w:rPr>
          <w:rFonts w:ascii="Bookman Old Style" w:hAnsi="Bookman Old Style"/>
          <w:sz w:val="24"/>
          <w:szCs w:val="24"/>
        </w:rPr>
        <w:t>laksanakan tugas pokok dan fung</w:t>
      </w:r>
      <w:r w:rsidRPr="00E1162F">
        <w:rPr>
          <w:rFonts w:ascii="Bookman Old Style" w:hAnsi="Bookman Old Style"/>
          <w:sz w:val="24"/>
          <w:szCs w:val="24"/>
        </w:rPr>
        <w:t>s</w:t>
      </w:r>
      <w:r w:rsidR="00DE0C20" w:rsidRPr="00E1162F">
        <w:rPr>
          <w:rFonts w:ascii="Bookman Old Style" w:hAnsi="Bookman Old Style"/>
          <w:sz w:val="24"/>
          <w:szCs w:val="24"/>
          <w:lang w:val="en-US"/>
        </w:rPr>
        <w:t>i</w:t>
      </w:r>
      <w:r w:rsidR="000359E4">
        <w:rPr>
          <w:rFonts w:ascii="Bookman Old Style" w:hAnsi="Bookman Old Style"/>
          <w:sz w:val="24"/>
          <w:szCs w:val="24"/>
          <w:lang w:val="en-US"/>
        </w:rPr>
        <w:t xml:space="preserve"> </w:t>
      </w:r>
      <w:r w:rsidR="00DE0C20" w:rsidRPr="00E1162F">
        <w:rPr>
          <w:rFonts w:ascii="Bookman Old Style" w:hAnsi="Bookman Old Style"/>
          <w:sz w:val="24"/>
          <w:szCs w:val="24"/>
          <w:lang w:val="en-US"/>
        </w:rPr>
        <w:t>SKPD</w:t>
      </w:r>
      <w:r w:rsidRPr="00E1162F">
        <w:rPr>
          <w:rFonts w:ascii="Bookman Old Style" w:hAnsi="Bookman Old Style"/>
          <w:sz w:val="24"/>
          <w:szCs w:val="24"/>
        </w:rPr>
        <w:t xml:space="preserve"> yang dipimpinnya.</w:t>
      </w:r>
    </w:p>
    <w:p w:rsidR="00380370" w:rsidRPr="00E1162F" w:rsidRDefault="00380370" w:rsidP="00981D99">
      <w:pPr>
        <w:pStyle w:val="ListParagraph"/>
        <w:numPr>
          <w:ilvl w:val="0"/>
          <w:numId w:val="6"/>
        </w:numPr>
        <w:spacing w:after="0" w:line="380" w:lineRule="exact"/>
        <w:ind w:left="459" w:hanging="459"/>
        <w:contextualSpacing w:val="0"/>
        <w:jc w:val="both"/>
        <w:rPr>
          <w:rFonts w:ascii="Bookman Old Style" w:hAnsi="Bookman Old Style"/>
          <w:sz w:val="24"/>
          <w:szCs w:val="24"/>
        </w:rPr>
      </w:pPr>
      <w:r w:rsidRPr="00E1162F">
        <w:rPr>
          <w:rFonts w:ascii="Bookman Old Style" w:hAnsi="Bookman Old Style"/>
          <w:sz w:val="24"/>
          <w:szCs w:val="24"/>
        </w:rPr>
        <w:t xml:space="preserve">Kuasa Pengguna Anggaran selanjutnya disingkat KPA adalah pejabat yang diberi kuasa untuk melaksanakan sebagian kewenangan pengguna anggaran dalam melaksanakan sebagian </w:t>
      </w:r>
      <w:r w:rsidR="003B3926" w:rsidRPr="00E1162F">
        <w:rPr>
          <w:rFonts w:ascii="Bookman Old Style" w:hAnsi="Bookman Old Style"/>
          <w:sz w:val="24"/>
          <w:szCs w:val="24"/>
        </w:rPr>
        <w:t>tugas dan fungsi satuan kerja p</w:t>
      </w:r>
      <w:r w:rsidRPr="00E1162F">
        <w:rPr>
          <w:rFonts w:ascii="Bookman Old Style" w:hAnsi="Bookman Old Style"/>
          <w:sz w:val="24"/>
          <w:szCs w:val="24"/>
        </w:rPr>
        <w:t>e</w:t>
      </w:r>
      <w:r w:rsidR="003B3926" w:rsidRPr="00E1162F">
        <w:rPr>
          <w:rFonts w:ascii="Bookman Old Style" w:hAnsi="Bookman Old Style"/>
          <w:sz w:val="24"/>
          <w:szCs w:val="24"/>
        </w:rPr>
        <w:t>r</w:t>
      </w:r>
      <w:r w:rsidRPr="00E1162F">
        <w:rPr>
          <w:rFonts w:ascii="Bookman Old Style" w:hAnsi="Bookman Old Style"/>
          <w:sz w:val="24"/>
          <w:szCs w:val="24"/>
        </w:rPr>
        <w:t>angkat daerah.</w:t>
      </w:r>
    </w:p>
    <w:p w:rsidR="00183EB9" w:rsidRPr="00E1162F" w:rsidRDefault="00183EB9" w:rsidP="00981D99">
      <w:pPr>
        <w:pStyle w:val="ListParagraph"/>
        <w:numPr>
          <w:ilvl w:val="0"/>
          <w:numId w:val="6"/>
        </w:numPr>
        <w:spacing w:after="0" w:line="380" w:lineRule="exact"/>
        <w:ind w:left="462" w:hanging="462"/>
        <w:contextualSpacing w:val="0"/>
        <w:jc w:val="both"/>
        <w:rPr>
          <w:rFonts w:ascii="Bookman Old Style" w:hAnsi="Bookman Old Style"/>
          <w:sz w:val="24"/>
          <w:szCs w:val="24"/>
        </w:rPr>
      </w:pPr>
      <w:r w:rsidRPr="00E1162F">
        <w:rPr>
          <w:rFonts w:ascii="Bookman Old Style" w:hAnsi="Bookman Old Style"/>
          <w:sz w:val="24"/>
          <w:szCs w:val="24"/>
        </w:rPr>
        <w:t xml:space="preserve">Koordinator Pejabat Pelaksana Teknis Kegiatan selanjutnya disingkat Koordinator PPTK adalah pejabat pada unit kerja satuan kerja perangkat daerah yang merupakan atasan langsung Pejabat Pelaksana Teknis Kegiatan yang mengkoordinasikan satu atau beberapa kegiatan dari satu atau beberapa program sesuai dengan bidang tugasnya.   </w:t>
      </w:r>
    </w:p>
    <w:p w:rsidR="00183EB9" w:rsidRPr="00E1162F" w:rsidRDefault="00183EB9" w:rsidP="00981D99">
      <w:pPr>
        <w:pStyle w:val="ListParagraph"/>
        <w:numPr>
          <w:ilvl w:val="0"/>
          <w:numId w:val="6"/>
        </w:numPr>
        <w:spacing w:after="0" w:line="380" w:lineRule="exact"/>
        <w:ind w:left="462" w:hanging="462"/>
        <w:contextualSpacing w:val="0"/>
        <w:jc w:val="both"/>
        <w:rPr>
          <w:rFonts w:ascii="Bookman Old Style" w:hAnsi="Bookman Old Style"/>
          <w:sz w:val="24"/>
          <w:szCs w:val="24"/>
        </w:rPr>
      </w:pPr>
      <w:r w:rsidRPr="00E1162F">
        <w:rPr>
          <w:rFonts w:ascii="Bookman Old Style" w:hAnsi="Bookman Old Style"/>
          <w:sz w:val="24"/>
          <w:szCs w:val="24"/>
        </w:rPr>
        <w:t>Pejabat Pelaksana Teknis Kegiatan selanjutnya disingkat PPTK adalah  pejabat pada unit kerja satuan kerja perangkat daerah yang melaksanakan satu atau beberapa kegiatan dari suatu program sesuai dengan bidang tugasnya.</w:t>
      </w:r>
    </w:p>
    <w:p w:rsidR="00183EB9" w:rsidRPr="00E1162F" w:rsidRDefault="00183EB9" w:rsidP="00981D99">
      <w:pPr>
        <w:pStyle w:val="ListParagraph"/>
        <w:numPr>
          <w:ilvl w:val="0"/>
          <w:numId w:val="6"/>
        </w:numPr>
        <w:spacing w:after="0" w:line="380" w:lineRule="exact"/>
        <w:ind w:left="462" w:hanging="462"/>
        <w:contextualSpacing w:val="0"/>
        <w:jc w:val="both"/>
        <w:rPr>
          <w:rFonts w:ascii="Bookman Old Style" w:hAnsi="Bookman Old Style"/>
          <w:sz w:val="24"/>
          <w:szCs w:val="24"/>
        </w:rPr>
      </w:pPr>
      <w:r w:rsidRPr="00E1162F">
        <w:rPr>
          <w:rFonts w:ascii="Bookman Old Style" w:hAnsi="Bookman Old Style"/>
          <w:sz w:val="24"/>
          <w:szCs w:val="24"/>
        </w:rPr>
        <w:t>Unit Kerja adalah bagian dari satuan kerja perangkat daerah yang melaksanakan satu atau beberapa program.</w:t>
      </w:r>
    </w:p>
    <w:p w:rsidR="00183EB9" w:rsidRPr="00E1162F" w:rsidRDefault="00183EB9" w:rsidP="00981D99">
      <w:pPr>
        <w:pStyle w:val="ListParagraph"/>
        <w:numPr>
          <w:ilvl w:val="0"/>
          <w:numId w:val="6"/>
        </w:numPr>
        <w:spacing w:after="0" w:line="380" w:lineRule="exact"/>
        <w:ind w:left="462" w:hanging="462"/>
        <w:contextualSpacing w:val="0"/>
        <w:jc w:val="both"/>
        <w:rPr>
          <w:rFonts w:ascii="Bookman Old Style" w:hAnsi="Bookman Old Style"/>
          <w:sz w:val="24"/>
          <w:szCs w:val="24"/>
        </w:rPr>
      </w:pPr>
      <w:r w:rsidRPr="00E1162F">
        <w:rPr>
          <w:rFonts w:ascii="Bookman Old Style" w:hAnsi="Bookman Old Style"/>
          <w:sz w:val="24"/>
          <w:szCs w:val="24"/>
        </w:rPr>
        <w:t xml:space="preserve">Tim Anggaran Pemerintah Daerah selanjutnya disingkat TAPD adalah Tim yang ditetapkan dengan Keputusan Gubernur yang dipimpin oleh Sekretaris Daerah yang mempunyai tugas menyiapkan serta melaksanakan kebijakan Gubernur dalam rangka penyusunan anggaran pendapatan dan belanja daerah yang anggotanya terdiri dari pejabat perencana daerah, pejabat pengelola keuangan daerah dan </w:t>
      </w:r>
      <w:r w:rsidR="00335184" w:rsidRPr="00E1162F">
        <w:rPr>
          <w:rFonts w:ascii="Bookman Old Style" w:hAnsi="Bookman Old Style"/>
          <w:sz w:val="24"/>
          <w:szCs w:val="24"/>
        </w:rPr>
        <w:t>pejabat lainnya sesuai dengan k</w:t>
      </w:r>
      <w:r w:rsidRPr="00E1162F">
        <w:rPr>
          <w:rFonts w:ascii="Bookman Old Style" w:hAnsi="Bookman Old Style"/>
          <w:sz w:val="24"/>
          <w:szCs w:val="24"/>
        </w:rPr>
        <w:t>ebutuhan.</w:t>
      </w:r>
    </w:p>
    <w:p w:rsidR="00183EB9" w:rsidRPr="00E1162F" w:rsidRDefault="00183EB9" w:rsidP="00981D99">
      <w:pPr>
        <w:pStyle w:val="ListParagraph"/>
        <w:numPr>
          <w:ilvl w:val="0"/>
          <w:numId w:val="6"/>
        </w:numPr>
        <w:spacing w:after="0" w:line="380" w:lineRule="exact"/>
        <w:ind w:left="462" w:hanging="462"/>
        <w:contextualSpacing w:val="0"/>
        <w:jc w:val="both"/>
        <w:rPr>
          <w:rFonts w:ascii="Bookman Old Style" w:hAnsi="Bookman Old Style"/>
          <w:sz w:val="24"/>
          <w:szCs w:val="24"/>
        </w:rPr>
      </w:pPr>
      <w:r w:rsidRPr="00E1162F">
        <w:rPr>
          <w:rFonts w:ascii="Bookman Old Style" w:hAnsi="Bookman Old Style"/>
          <w:sz w:val="24"/>
          <w:szCs w:val="24"/>
        </w:rPr>
        <w:t>Kebijakan Umum Anggaran Pendapatan dan Belanja Daerah selanjutnya disingkat KUA adalah dokumen yang memuat kebijakan bidang pendapatan, belanja, dan pembiayaan serta asumsi yang mendasarinya untuk periode 1 (satu) tahun.</w:t>
      </w:r>
    </w:p>
    <w:p w:rsidR="00334929" w:rsidRPr="00E1162F" w:rsidRDefault="00334929" w:rsidP="00981D99">
      <w:pPr>
        <w:pStyle w:val="ListParagraph"/>
        <w:numPr>
          <w:ilvl w:val="0"/>
          <w:numId w:val="6"/>
        </w:numPr>
        <w:spacing w:after="0" w:line="380" w:lineRule="exact"/>
        <w:ind w:left="462" w:hanging="462"/>
        <w:contextualSpacing w:val="0"/>
        <w:jc w:val="both"/>
        <w:rPr>
          <w:rFonts w:ascii="Bookman Old Style" w:hAnsi="Bookman Old Style"/>
          <w:sz w:val="24"/>
          <w:szCs w:val="24"/>
        </w:rPr>
      </w:pPr>
      <w:r w:rsidRPr="00E1162F">
        <w:rPr>
          <w:rFonts w:ascii="Bookman Old Style" w:hAnsi="Bookman Old Style"/>
          <w:sz w:val="24"/>
          <w:szCs w:val="24"/>
        </w:rPr>
        <w:t xml:space="preserve">Prioritas dan Plafon Anggaran Sementara yang selanjutnya disingkat PPAS adalah program prioritas dan patokan batas maksimal anggaran yang diberikan kepada Perangkat Daerah untuk setiap program sebagai acuan dalam penyusunan rencana kerja dan anggaran satuan kerja Perangkat Daerah. </w:t>
      </w:r>
    </w:p>
    <w:p w:rsidR="00334929" w:rsidRPr="00E1162F" w:rsidRDefault="00334929" w:rsidP="00981D99">
      <w:pPr>
        <w:pStyle w:val="ListParagraph"/>
        <w:numPr>
          <w:ilvl w:val="0"/>
          <w:numId w:val="6"/>
        </w:numPr>
        <w:spacing w:after="0" w:line="380" w:lineRule="exact"/>
        <w:ind w:left="462" w:hanging="462"/>
        <w:contextualSpacing w:val="0"/>
        <w:jc w:val="both"/>
        <w:rPr>
          <w:rFonts w:ascii="Bookman Old Style" w:hAnsi="Bookman Old Style"/>
          <w:sz w:val="24"/>
          <w:szCs w:val="24"/>
        </w:rPr>
      </w:pPr>
      <w:r w:rsidRPr="00E1162F">
        <w:rPr>
          <w:rFonts w:ascii="Bookman Old Style" w:hAnsi="Bookman Old Style"/>
          <w:sz w:val="24"/>
          <w:szCs w:val="24"/>
        </w:rPr>
        <w:t xml:space="preserve">Pendapatan Daerah adalah semua hak Daerah yang diakui sebagai penambah nilai kekayaan bersih dalam periode tahun anggaran yang bersangkutan. </w:t>
      </w:r>
    </w:p>
    <w:p w:rsidR="00334929" w:rsidRPr="00E1162F" w:rsidRDefault="00334929" w:rsidP="00981D99">
      <w:pPr>
        <w:pStyle w:val="ListParagraph"/>
        <w:numPr>
          <w:ilvl w:val="0"/>
          <w:numId w:val="6"/>
        </w:numPr>
        <w:spacing w:after="0" w:line="380" w:lineRule="exact"/>
        <w:ind w:left="462" w:hanging="462"/>
        <w:contextualSpacing w:val="0"/>
        <w:jc w:val="both"/>
        <w:rPr>
          <w:rFonts w:ascii="Bookman Old Style" w:hAnsi="Bookman Old Style"/>
          <w:sz w:val="24"/>
          <w:szCs w:val="24"/>
        </w:rPr>
      </w:pPr>
      <w:r w:rsidRPr="00E1162F">
        <w:rPr>
          <w:rFonts w:ascii="Bookman Old Style" w:hAnsi="Bookman Old Style"/>
          <w:sz w:val="24"/>
          <w:szCs w:val="24"/>
        </w:rPr>
        <w:lastRenderedPageBreak/>
        <w:t>Belanja Daerah adalah semua kewajiban Daerah yang diakui sebagai pengurang nilai kekayaan bersih dalam periode tahun anggaran yang bersangkutan.</w:t>
      </w:r>
    </w:p>
    <w:p w:rsidR="00334929" w:rsidRPr="00E1162F" w:rsidRDefault="00334929" w:rsidP="00981D99">
      <w:pPr>
        <w:pStyle w:val="ListParagraph"/>
        <w:numPr>
          <w:ilvl w:val="0"/>
          <w:numId w:val="6"/>
        </w:numPr>
        <w:spacing w:after="0" w:line="380" w:lineRule="exact"/>
        <w:ind w:left="462" w:hanging="462"/>
        <w:contextualSpacing w:val="0"/>
        <w:jc w:val="both"/>
        <w:rPr>
          <w:rFonts w:ascii="Bookman Old Style" w:hAnsi="Bookman Old Style"/>
          <w:sz w:val="24"/>
          <w:szCs w:val="24"/>
        </w:rPr>
      </w:pPr>
      <w:r w:rsidRPr="00E1162F">
        <w:rPr>
          <w:rFonts w:ascii="Bookman Old Style" w:hAnsi="Bookman Old Style"/>
          <w:sz w:val="24"/>
          <w:szCs w:val="24"/>
        </w:rPr>
        <w:t>Pembiayaan adalah setiap penerimaan yang perlu dibayar kembali dan/atau pengeluaran yang akan diterima kembali, baik pada tahun anggaran yang bersangkutan maupun pada tahun-tahun anggaran berikutnya.</w:t>
      </w:r>
    </w:p>
    <w:p w:rsidR="00183EB9" w:rsidRPr="00E1162F" w:rsidRDefault="00183EB9" w:rsidP="00981D99">
      <w:pPr>
        <w:pStyle w:val="ListParagraph"/>
        <w:numPr>
          <w:ilvl w:val="0"/>
          <w:numId w:val="6"/>
        </w:numPr>
        <w:spacing w:after="0" w:line="380" w:lineRule="exact"/>
        <w:ind w:left="462" w:hanging="462"/>
        <w:contextualSpacing w:val="0"/>
        <w:jc w:val="both"/>
        <w:rPr>
          <w:rFonts w:ascii="Bookman Old Style" w:hAnsi="Bookman Old Style"/>
          <w:sz w:val="24"/>
          <w:szCs w:val="24"/>
        </w:rPr>
      </w:pPr>
      <w:r w:rsidRPr="00E1162F">
        <w:rPr>
          <w:rFonts w:ascii="Bookman Old Style" w:hAnsi="Bookman Old Style"/>
          <w:sz w:val="24"/>
          <w:szCs w:val="24"/>
        </w:rPr>
        <w:t>Kinerja adalah keluaran/hasil dari kegiatan/program yang akan atau telah dicapai sehubungan denga</w:t>
      </w:r>
      <w:r w:rsidR="00335184" w:rsidRPr="00E1162F">
        <w:rPr>
          <w:rFonts w:ascii="Bookman Old Style" w:hAnsi="Bookman Old Style"/>
          <w:sz w:val="24"/>
          <w:szCs w:val="24"/>
        </w:rPr>
        <w:t>n</w:t>
      </w:r>
      <w:r w:rsidRPr="00E1162F">
        <w:rPr>
          <w:rFonts w:ascii="Bookman Old Style" w:hAnsi="Bookman Old Style"/>
          <w:sz w:val="24"/>
          <w:szCs w:val="24"/>
        </w:rPr>
        <w:t xml:space="preserve"> penggunaan anggaran dengan kuantitas dan kualitas yang terukur.</w:t>
      </w:r>
    </w:p>
    <w:p w:rsidR="00183EB9" w:rsidRPr="00E1162F" w:rsidRDefault="00183EB9" w:rsidP="00981D99">
      <w:pPr>
        <w:pStyle w:val="ListParagraph"/>
        <w:numPr>
          <w:ilvl w:val="0"/>
          <w:numId w:val="6"/>
        </w:numPr>
        <w:spacing w:after="0" w:line="380" w:lineRule="exact"/>
        <w:ind w:left="462" w:hanging="462"/>
        <w:contextualSpacing w:val="0"/>
        <w:jc w:val="both"/>
        <w:rPr>
          <w:rFonts w:ascii="Bookman Old Style" w:hAnsi="Bookman Old Style"/>
          <w:sz w:val="24"/>
          <w:szCs w:val="24"/>
        </w:rPr>
      </w:pPr>
      <w:r w:rsidRPr="00E1162F">
        <w:rPr>
          <w:rFonts w:ascii="Bookman Old Style" w:hAnsi="Bookman Old Style"/>
          <w:sz w:val="24"/>
          <w:szCs w:val="24"/>
        </w:rPr>
        <w:t>Program adalah penjabaran kebijakan satuan kerja perangkat daerah dalam bentuk upaya yang berisi satu atau lebih kegiatan dengan menggunakan sumber daya yang disediakan untuk mencapai hasil yang terukur sesuai dengan misi satuan kerja perangkat daerah.</w:t>
      </w:r>
    </w:p>
    <w:p w:rsidR="00183EB9" w:rsidRPr="00E1162F" w:rsidRDefault="00183EB9" w:rsidP="00981D99">
      <w:pPr>
        <w:pStyle w:val="ListParagraph"/>
        <w:numPr>
          <w:ilvl w:val="0"/>
          <w:numId w:val="6"/>
        </w:numPr>
        <w:spacing w:after="0" w:line="380" w:lineRule="exact"/>
        <w:ind w:left="459" w:hanging="459"/>
        <w:contextualSpacing w:val="0"/>
        <w:jc w:val="both"/>
        <w:rPr>
          <w:rFonts w:ascii="Bookman Old Style" w:hAnsi="Bookman Old Style"/>
          <w:sz w:val="24"/>
          <w:szCs w:val="24"/>
        </w:rPr>
      </w:pPr>
      <w:r w:rsidRPr="00E1162F">
        <w:rPr>
          <w:rFonts w:ascii="Bookman Old Style" w:hAnsi="Bookman Old Style"/>
          <w:sz w:val="24"/>
          <w:szCs w:val="24"/>
        </w:rPr>
        <w:t>Kegiatan adalah seba</w:t>
      </w:r>
      <w:r w:rsidR="00B779A2" w:rsidRPr="00E1162F">
        <w:rPr>
          <w:rFonts w:ascii="Bookman Old Style" w:hAnsi="Bookman Old Style"/>
          <w:sz w:val="24"/>
          <w:szCs w:val="24"/>
        </w:rPr>
        <w:t>gian dari program yang dilaksan</w:t>
      </w:r>
      <w:r w:rsidRPr="00E1162F">
        <w:rPr>
          <w:rFonts w:ascii="Bookman Old Style" w:hAnsi="Bookman Old Style"/>
          <w:sz w:val="24"/>
          <w:szCs w:val="24"/>
        </w:rPr>
        <w:t>an oleh satu atau lebih unit kerja pada satuan kerja perangkat daerah sebagai bagian dari pencapaian sasaran terukur pada suatu program dan terdiri dari sekumpulan tindakan pengerahan sumberdaya baik yang berupa personil (sumber daya manusia), barang modal termasuk peralatan dan teknologi, dana, atau kombinasi dari beberapa atau ke semua jenis sumber daya tersebut sebagai masukan (input) untuk menghasilkan keluaran (output) dalam bentuk barang dan jasa.</w:t>
      </w:r>
    </w:p>
    <w:p w:rsidR="00741798" w:rsidRPr="00E1162F" w:rsidRDefault="009F10C1" w:rsidP="00981D99">
      <w:pPr>
        <w:pStyle w:val="ListParagraph"/>
        <w:numPr>
          <w:ilvl w:val="0"/>
          <w:numId w:val="6"/>
        </w:numPr>
        <w:spacing w:after="0" w:line="380" w:lineRule="exact"/>
        <w:ind w:left="459" w:hanging="459"/>
        <w:contextualSpacing w:val="0"/>
        <w:jc w:val="both"/>
        <w:rPr>
          <w:rFonts w:ascii="Bookman Old Style" w:hAnsi="Bookman Old Style"/>
          <w:sz w:val="24"/>
          <w:szCs w:val="24"/>
        </w:rPr>
      </w:pPr>
      <w:r w:rsidRPr="00E1162F">
        <w:rPr>
          <w:rFonts w:ascii="Bookman Old Style" w:hAnsi="Bookman Old Style"/>
          <w:sz w:val="24"/>
          <w:szCs w:val="24"/>
        </w:rPr>
        <w:t>Standar Operasional Prosedur selanjutnya disingkat SOP adalah serangkaian petunjuk tertulis yang dibakukan mengenai proses penyelenggaraan tugas-tugas Pemerintah Daerah.</w:t>
      </w:r>
    </w:p>
    <w:p w:rsidR="00C75F14" w:rsidRPr="00E1162F" w:rsidRDefault="00C75F14" w:rsidP="00981D99">
      <w:pPr>
        <w:pStyle w:val="ListParagraph"/>
        <w:numPr>
          <w:ilvl w:val="0"/>
          <w:numId w:val="6"/>
        </w:numPr>
        <w:spacing w:after="0" w:line="380" w:lineRule="exact"/>
        <w:ind w:left="459" w:hanging="459"/>
        <w:contextualSpacing w:val="0"/>
        <w:jc w:val="both"/>
        <w:rPr>
          <w:rFonts w:ascii="Bookman Old Style" w:hAnsi="Bookman Old Style"/>
          <w:sz w:val="24"/>
          <w:szCs w:val="24"/>
        </w:rPr>
      </w:pPr>
      <w:r w:rsidRPr="00E1162F">
        <w:rPr>
          <w:rFonts w:ascii="Bookman Old Style" w:hAnsi="Bookman Old Style"/>
          <w:sz w:val="24"/>
          <w:szCs w:val="24"/>
        </w:rPr>
        <w:t>SOP Administratif adalah standar prosedur yang diperuntukkan bagi jenis-jenis pekerjaan yang bersifat administratif.</w:t>
      </w:r>
    </w:p>
    <w:p w:rsidR="00C75F14" w:rsidRPr="00E1162F" w:rsidRDefault="00C75F14" w:rsidP="00981D99">
      <w:pPr>
        <w:pStyle w:val="ListParagraph"/>
        <w:numPr>
          <w:ilvl w:val="0"/>
          <w:numId w:val="6"/>
        </w:numPr>
        <w:spacing w:after="0" w:line="380" w:lineRule="exact"/>
        <w:ind w:left="459" w:hanging="459"/>
        <w:contextualSpacing w:val="0"/>
        <w:jc w:val="both"/>
        <w:rPr>
          <w:rFonts w:ascii="Bookman Old Style" w:hAnsi="Bookman Old Style"/>
          <w:sz w:val="24"/>
          <w:szCs w:val="24"/>
        </w:rPr>
      </w:pPr>
      <w:r w:rsidRPr="00E1162F">
        <w:rPr>
          <w:rFonts w:ascii="Bookman Old Style" w:hAnsi="Bookman Old Style"/>
          <w:sz w:val="24"/>
          <w:szCs w:val="24"/>
        </w:rPr>
        <w:t>SOP Teknis adalah standar prosedur yang sangat rinci dan bersifat teknis.</w:t>
      </w:r>
    </w:p>
    <w:p w:rsidR="00C75F14" w:rsidRPr="00E1162F" w:rsidRDefault="00C75F14" w:rsidP="00981D99">
      <w:pPr>
        <w:pStyle w:val="ListParagraph"/>
        <w:numPr>
          <w:ilvl w:val="0"/>
          <w:numId w:val="6"/>
        </w:numPr>
        <w:spacing w:after="0" w:line="380" w:lineRule="exact"/>
        <w:ind w:left="459" w:hanging="459"/>
        <w:contextualSpacing w:val="0"/>
        <w:jc w:val="both"/>
        <w:rPr>
          <w:rFonts w:ascii="Bookman Old Style" w:hAnsi="Bookman Old Style"/>
          <w:sz w:val="24"/>
          <w:szCs w:val="24"/>
        </w:rPr>
      </w:pPr>
      <w:r w:rsidRPr="00E1162F">
        <w:rPr>
          <w:rFonts w:ascii="Bookman Old Style" w:hAnsi="Bookman Old Style"/>
          <w:sz w:val="24"/>
          <w:szCs w:val="24"/>
        </w:rPr>
        <w:t>Format SOP adalah bentuk penuangan SOP berupa tulisan dan diagram alur.</w:t>
      </w:r>
    </w:p>
    <w:p w:rsidR="00C75F14" w:rsidRPr="00E1162F" w:rsidRDefault="00C75F14" w:rsidP="00981D99">
      <w:pPr>
        <w:pStyle w:val="ListParagraph"/>
        <w:numPr>
          <w:ilvl w:val="0"/>
          <w:numId w:val="6"/>
        </w:numPr>
        <w:spacing w:after="0" w:line="380" w:lineRule="exact"/>
        <w:ind w:left="459" w:hanging="459"/>
        <w:contextualSpacing w:val="0"/>
        <w:jc w:val="both"/>
        <w:rPr>
          <w:rFonts w:ascii="Bookman Old Style" w:hAnsi="Bookman Old Style"/>
          <w:sz w:val="24"/>
          <w:szCs w:val="24"/>
        </w:rPr>
      </w:pPr>
      <w:r w:rsidRPr="00E1162F">
        <w:rPr>
          <w:rFonts w:ascii="Bookman Old Style" w:hAnsi="Bookman Old Style"/>
          <w:sz w:val="24"/>
          <w:szCs w:val="24"/>
        </w:rPr>
        <w:t>Uraian Prosedur adalah langkah-langkah yang sistematis dalam melaksanakan suatu pekerjaan untuk memperoleh hasil kerja tertentu.</w:t>
      </w:r>
    </w:p>
    <w:p w:rsidR="00C75F14" w:rsidRPr="00E1162F" w:rsidRDefault="00C75F14" w:rsidP="00981D99">
      <w:pPr>
        <w:pStyle w:val="ListParagraph"/>
        <w:numPr>
          <w:ilvl w:val="0"/>
          <w:numId w:val="6"/>
        </w:numPr>
        <w:spacing w:after="0" w:line="380" w:lineRule="exact"/>
        <w:ind w:left="459" w:hanging="459"/>
        <w:contextualSpacing w:val="0"/>
        <w:jc w:val="both"/>
        <w:rPr>
          <w:rFonts w:ascii="Bookman Old Style" w:hAnsi="Bookman Old Style"/>
          <w:sz w:val="24"/>
          <w:szCs w:val="24"/>
        </w:rPr>
      </w:pPr>
      <w:r w:rsidRPr="00E1162F">
        <w:rPr>
          <w:rFonts w:ascii="Bookman Old Style" w:hAnsi="Bookman Old Style"/>
          <w:sz w:val="24"/>
          <w:szCs w:val="24"/>
        </w:rPr>
        <w:t>Diagram Alur adalah gambar yang menjelaskan alur proses, prosedur atau dokumen suatu kegiatan yang menggunakan simbol-simbol atau bentuk-bentuk bidang, untuk mempermudah memperoleh informasi.</w:t>
      </w:r>
    </w:p>
    <w:p w:rsidR="00741798" w:rsidRPr="00E1162F" w:rsidRDefault="009F10C1" w:rsidP="00981D99">
      <w:pPr>
        <w:pStyle w:val="ListParagraph"/>
        <w:numPr>
          <w:ilvl w:val="0"/>
          <w:numId w:val="6"/>
        </w:numPr>
        <w:spacing w:after="0" w:line="380" w:lineRule="exact"/>
        <w:ind w:left="459" w:hanging="459"/>
        <w:contextualSpacing w:val="0"/>
        <w:jc w:val="both"/>
        <w:rPr>
          <w:rFonts w:ascii="Bookman Old Style" w:hAnsi="Bookman Old Style"/>
          <w:sz w:val="24"/>
          <w:szCs w:val="24"/>
        </w:rPr>
      </w:pPr>
      <w:r w:rsidRPr="00E1162F">
        <w:rPr>
          <w:rFonts w:ascii="Bookman Old Style" w:hAnsi="Bookman Old Style"/>
          <w:sz w:val="24"/>
          <w:szCs w:val="24"/>
        </w:rPr>
        <w:t>Pelaksana adalah pegawai yang melaksanakan SOP dalam pekerjaannya.</w:t>
      </w:r>
    </w:p>
    <w:p w:rsidR="008A684A" w:rsidRPr="00E1162F" w:rsidRDefault="008A684A" w:rsidP="00981D99">
      <w:pPr>
        <w:pStyle w:val="ListParagraph"/>
        <w:numPr>
          <w:ilvl w:val="0"/>
          <w:numId w:val="6"/>
        </w:numPr>
        <w:spacing w:after="0" w:line="380" w:lineRule="exact"/>
        <w:ind w:left="459" w:hanging="459"/>
        <w:contextualSpacing w:val="0"/>
        <w:jc w:val="both"/>
        <w:rPr>
          <w:rFonts w:ascii="Bookman Old Style" w:hAnsi="Bookman Old Style"/>
          <w:sz w:val="24"/>
          <w:szCs w:val="24"/>
        </w:rPr>
      </w:pPr>
      <w:r w:rsidRPr="00E1162F">
        <w:rPr>
          <w:rFonts w:ascii="Bookman Old Style" w:hAnsi="Bookman Old Style"/>
          <w:sz w:val="24"/>
          <w:szCs w:val="24"/>
        </w:rPr>
        <w:lastRenderedPageBreak/>
        <w:t xml:space="preserve">Sistem Informasi Manajemen Keuangan Daerah selanjutnya disebut SIMDA adalah sistem pengelolaan keuangan daerah berbasis teknologi informasi </w:t>
      </w:r>
      <w:r w:rsidR="00B17E91" w:rsidRPr="00E1162F">
        <w:rPr>
          <w:rFonts w:ascii="Bookman Old Style" w:hAnsi="Bookman Old Style"/>
          <w:i/>
          <w:sz w:val="24"/>
          <w:szCs w:val="24"/>
        </w:rPr>
        <w:t>server</w:t>
      </w:r>
      <w:r w:rsidRPr="00E1162F">
        <w:rPr>
          <w:rFonts w:ascii="Bookman Old Style" w:hAnsi="Bookman Old Style"/>
          <w:sz w:val="24"/>
          <w:szCs w:val="24"/>
        </w:rPr>
        <w:t>-</w:t>
      </w:r>
      <w:r w:rsidR="00B17E91" w:rsidRPr="00E1162F">
        <w:rPr>
          <w:rFonts w:ascii="Bookman Old Style" w:hAnsi="Bookman Old Style"/>
          <w:i/>
          <w:sz w:val="24"/>
          <w:szCs w:val="24"/>
        </w:rPr>
        <w:t>client</w:t>
      </w:r>
      <w:r w:rsidRPr="00E1162F">
        <w:rPr>
          <w:rFonts w:ascii="Bookman Old Style" w:hAnsi="Bookman Old Style"/>
          <w:sz w:val="24"/>
          <w:szCs w:val="24"/>
        </w:rPr>
        <w:t xml:space="preserve"> yang bertujuan untuk membantu pemerintah daerah dalam menghasilkan informasi keuangan yang relevan, cepat, akurat, lengkap dan dapat diuji kebenarannya.</w:t>
      </w:r>
    </w:p>
    <w:p w:rsidR="008A684A" w:rsidRPr="00E1162F" w:rsidRDefault="008A684A" w:rsidP="00981D99">
      <w:pPr>
        <w:pStyle w:val="ListParagraph"/>
        <w:numPr>
          <w:ilvl w:val="0"/>
          <w:numId w:val="6"/>
        </w:numPr>
        <w:spacing w:after="0" w:line="380" w:lineRule="exact"/>
        <w:ind w:left="459" w:hanging="459"/>
        <w:contextualSpacing w:val="0"/>
        <w:jc w:val="both"/>
        <w:rPr>
          <w:rFonts w:ascii="Bookman Old Style" w:hAnsi="Bookman Old Style"/>
          <w:sz w:val="24"/>
          <w:szCs w:val="24"/>
        </w:rPr>
      </w:pPr>
      <w:r w:rsidRPr="00E1162F">
        <w:rPr>
          <w:rFonts w:ascii="Bookman Old Style" w:hAnsi="Bookman Old Style"/>
          <w:sz w:val="24"/>
          <w:szCs w:val="24"/>
        </w:rPr>
        <w:t xml:space="preserve">Jaringan adalah salah satu sub sistem dalam Sistem Informasi Keuangan Daerah yang berbasis Teknologi Informasi </w:t>
      </w:r>
      <w:r w:rsidR="006D52A0" w:rsidRPr="00E1162F">
        <w:rPr>
          <w:rFonts w:ascii="Bookman Old Style" w:hAnsi="Bookman Old Style"/>
          <w:i/>
          <w:sz w:val="24"/>
          <w:szCs w:val="24"/>
        </w:rPr>
        <w:t>server</w:t>
      </w:r>
      <w:r w:rsidR="006D52A0" w:rsidRPr="00E1162F">
        <w:rPr>
          <w:rFonts w:ascii="Bookman Old Style" w:hAnsi="Bookman Old Style"/>
          <w:sz w:val="24"/>
          <w:szCs w:val="24"/>
        </w:rPr>
        <w:t>-</w:t>
      </w:r>
      <w:r w:rsidR="006D52A0" w:rsidRPr="00E1162F">
        <w:rPr>
          <w:rFonts w:ascii="Bookman Old Style" w:hAnsi="Bookman Old Style"/>
          <w:i/>
          <w:sz w:val="24"/>
          <w:szCs w:val="24"/>
        </w:rPr>
        <w:t>client</w:t>
      </w:r>
      <w:r w:rsidRPr="00E1162F">
        <w:rPr>
          <w:rFonts w:ascii="Bookman Old Style" w:hAnsi="Bookman Old Style"/>
          <w:sz w:val="24"/>
          <w:szCs w:val="24"/>
        </w:rPr>
        <w:t xml:space="preserve">, yang terdiri dari perangkat-perangkat jaringan yang bertujuan untuk menghubungkan komputer-komputer </w:t>
      </w:r>
      <w:r w:rsidR="00B17E91" w:rsidRPr="00E1162F">
        <w:rPr>
          <w:rFonts w:ascii="Bookman Old Style" w:hAnsi="Bookman Old Style"/>
          <w:i/>
          <w:sz w:val="24"/>
          <w:szCs w:val="24"/>
        </w:rPr>
        <w:t>client</w:t>
      </w:r>
      <w:r w:rsidRPr="00E1162F">
        <w:rPr>
          <w:rFonts w:ascii="Bookman Old Style" w:hAnsi="Bookman Old Style"/>
          <w:sz w:val="24"/>
          <w:szCs w:val="24"/>
        </w:rPr>
        <w:t xml:space="preserve"> agar dapat mengakses </w:t>
      </w:r>
      <w:r w:rsidR="00824BC0" w:rsidRPr="00E1162F">
        <w:rPr>
          <w:rFonts w:ascii="Bookman Old Style" w:hAnsi="Bookman Old Style"/>
          <w:sz w:val="24"/>
          <w:szCs w:val="24"/>
        </w:rPr>
        <w:t>database</w:t>
      </w:r>
      <w:r w:rsidRPr="00E1162F">
        <w:rPr>
          <w:rFonts w:ascii="Bookman Old Style" w:hAnsi="Bookman Old Style"/>
          <w:sz w:val="24"/>
          <w:szCs w:val="24"/>
        </w:rPr>
        <w:t xml:space="preserve"> SIMDA yang ada di computer </w:t>
      </w:r>
      <w:r w:rsidR="00B17E91" w:rsidRPr="00E1162F">
        <w:rPr>
          <w:rFonts w:ascii="Bookman Old Style" w:hAnsi="Bookman Old Style"/>
          <w:i/>
          <w:sz w:val="24"/>
          <w:szCs w:val="24"/>
        </w:rPr>
        <w:t>server</w:t>
      </w:r>
      <w:r w:rsidRPr="00E1162F">
        <w:rPr>
          <w:rFonts w:ascii="Bookman Old Style" w:hAnsi="Bookman Old Style"/>
          <w:sz w:val="24"/>
          <w:szCs w:val="24"/>
        </w:rPr>
        <w:t>. Untuk jaringan yang bersifat wide area (jarak jauh), juga melibatkan sistem dan perangkat pada vendor telekomunikasi sebagai media perantara.</w:t>
      </w:r>
    </w:p>
    <w:p w:rsidR="008A684A" w:rsidRPr="00E1162F" w:rsidRDefault="00B17E91" w:rsidP="00981D99">
      <w:pPr>
        <w:pStyle w:val="ListParagraph"/>
        <w:numPr>
          <w:ilvl w:val="0"/>
          <w:numId w:val="6"/>
        </w:numPr>
        <w:spacing w:after="0" w:line="380" w:lineRule="exact"/>
        <w:ind w:left="459" w:hanging="459"/>
        <w:contextualSpacing w:val="0"/>
        <w:jc w:val="both"/>
        <w:rPr>
          <w:rFonts w:ascii="Bookman Old Style" w:hAnsi="Bookman Old Style"/>
          <w:sz w:val="24"/>
          <w:szCs w:val="24"/>
        </w:rPr>
      </w:pPr>
      <w:r w:rsidRPr="00E1162F">
        <w:rPr>
          <w:rFonts w:ascii="Bookman Old Style" w:hAnsi="Bookman Old Style"/>
          <w:i/>
          <w:sz w:val="24"/>
          <w:szCs w:val="24"/>
        </w:rPr>
        <w:t>Server</w:t>
      </w:r>
      <w:r w:rsidR="008A684A" w:rsidRPr="00E1162F">
        <w:rPr>
          <w:rFonts w:ascii="Bookman Old Style" w:hAnsi="Bookman Old Style"/>
          <w:sz w:val="24"/>
          <w:szCs w:val="24"/>
        </w:rPr>
        <w:t xml:space="preserve"> SIMDA adalah perangkat komputer yang memiliki spesifikasi tertentu yang berfungsi untuk menyimpan dan mengelola </w:t>
      </w:r>
      <w:r w:rsidR="00824BC0" w:rsidRPr="00E1162F">
        <w:rPr>
          <w:rFonts w:ascii="Bookman Old Style" w:hAnsi="Bookman Old Style"/>
          <w:sz w:val="24"/>
          <w:szCs w:val="24"/>
        </w:rPr>
        <w:t>database</w:t>
      </w:r>
      <w:r w:rsidR="008A684A" w:rsidRPr="00E1162F">
        <w:rPr>
          <w:rFonts w:ascii="Bookman Old Style" w:hAnsi="Bookman Old Style"/>
          <w:sz w:val="24"/>
          <w:szCs w:val="24"/>
        </w:rPr>
        <w:t xml:space="preserve"> SIMDA, melayani akses </w:t>
      </w:r>
      <w:r w:rsidRPr="00E1162F">
        <w:rPr>
          <w:rFonts w:ascii="Bookman Old Style" w:hAnsi="Bookman Old Style"/>
          <w:i/>
          <w:sz w:val="24"/>
          <w:szCs w:val="24"/>
        </w:rPr>
        <w:t>client</w:t>
      </w:r>
      <w:r w:rsidR="008A684A" w:rsidRPr="00E1162F">
        <w:rPr>
          <w:rFonts w:ascii="Bookman Old Style" w:hAnsi="Bookman Old Style"/>
          <w:sz w:val="24"/>
          <w:szCs w:val="24"/>
        </w:rPr>
        <w:t xml:space="preserve"> dan aktifitas pemrosesan lainnya yang diperlukan untuk kegiatan operasional aplikasi SIMDA.</w:t>
      </w:r>
    </w:p>
    <w:p w:rsidR="008A684A" w:rsidRPr="00E1162F" w:rsidRDefault="00B17E91" w:rsidP="00981D99">
      <w:pPr>
        <w:pStyle w:val="ListParagraph"/>
        <w:numPr>
          <w:ilvl w:val="0"/>
          <w:numId w:val="6"/>
        </w:numPr>
        <w:spacing w:after="0" w:line="380" w:lineRule="exact"/>
        <w:ind w:left="459" w:hanging="459"/>
        <w:contextualSpacing w:val="0"/>
        <w:jc w:val="both"/>
        <w:rPr>
          <w:rFonts w:ascii="Bookman Old Style" w:hAnsi="Bookman Old Style"/>
          <w:sz w:val="24"/>
          <w:szCs w:val="24"/>
        </w:rPr>
      </w:pPr>
      <w:r w:rsidRPr="00E1162F">
        <w:rPr>
          <w:rFonts w:ascii="Bookman Old Style" w:hAnsi="Bookman Old Style"/>
          <w:i/>
          <w:sz w:val="24"/>
          <w:szCs w:val="24"/>
        </w:rPr>
        <w:t>Client</w:t>
      </w:r>
      <w:r w:rsidR="008A684A" w:rsidRPr="00E1162F">
        <w:rPr>
          <w:rFonts w:ascii="Bookman Old Style" w:hAnsi="Bookman Old Style"/>
          <w:sz w:val="24"/>
          <w:szCs w:val="24"/>
        </w:rPr>
        <w:t xml:space="preserve"> SIMDA adalah perangkat komputer yang memiliki spesifikasi tertentu yang terhubung ke </w:t>
      </w:r>
      <w:r w:rsidRPr="00E1162F">
        <w:rPr>
          <w:rFonts w:ascii="Bookman Old Style" w:hAnsi="Bookman Old Style"/>
          <w:i/>
          <w:sz w:val="24"/>
          <w:szCs w:val="24"/>
        </w:rPr>
        <w:t>server</w:t>
      </w:r>
      <w:r w:rsidR="008A684A" w:rsidRPr="00E1162F">
        <w:rPr>
          <w:rFonts w:ascii="Bookman Old Style" w:hAnsi="Bookman Old Style"/>
          <w:sz w:val="24"/>
          <w:szCs w:val="24"/>
        </w:rPr>
        <w:t xml:space="preserve"> SIMDA yang berfungsi sebagai sarana untuk menjalankan aplikasi SIMDA seperti input data dan pencetakan laporan. </w:t>
      </w:r>
    </w:p>
    <w:p w:rsidR="008A684A" w:rsidRPr="00E1162F" w:rsidRDefault="008A684A" w:rsidP="00981D99">
      <w:pPr>
        <w:pStyle w:val="ListParagraph"/>
        <w:numPr>
          <w:ilvl w:val="0"/>
          <w:numId w:val="6"/>
        </w:numPr>
        <w:spacing w:after="0" w:line="380" w:lineRule="exact"/>
        <w:ind w:left="462" w:hanging="462"/>
        <w:contextualSpacing w:val="0"/>
        <w:jc w:val="both"/>
        <w:rPr>
          <w:rFonts w:ascii="Bookman Old Style" w:hAnsi="Bookman Old Style"/>
          <w:sz w:val="24"/>
          <w:szCs w:val="24"/>
        </w:rPr>
      </w:pPr>
      <w:r w:rsidRPr="00E1162F">
        <w:rPr>
          <w:rFonts w:ascii="Bookman Old Style" w:hAnsi="Bookman Old Style"/>
          <w:sz w:val="24"/>
          <w:szCs w:val="24"/>
        </w:rPr>
        <w:t xml:space="preserve">SIMDA </w:t>
      </w:r>
      <w:r w:rsidR="00756858" w:rsidRPr="00E1162F">
        <w:rPr>
          <w:rFonts w:ascii="Bookman Old Style" w:hAnsi="Bookman Old Style"/>
          <w:i/>
          <w:sz w:val="24"/>
          <w:szCs w:val="24"/>
        </w:rPr>
        <w:t>O</w:t>
      </w:r>
      <w:r w:rsidRPr="00E1162F">
        <w:rPr>
          <w:rFonts w:ascii="Bookman Old Style" w:hAnsi="Bookman Old Style"/>
          <w:i/>
          <w:sz w:val="24"/>
          <w:szCs w:val="24"/>
        </w:rPr>
        <w:t>nline</w:t>
      </w:r>
      <w:r w:rsidRPr="00E1162F">
        <w:rPr>
          <w:rFonts w:ascii="Bookman Old Style" w:hAnsi="Bookman Old Style"/>
          <w:sz w:val="24"/>
          <w:szCs w:val="24"/>
        </w:rPr>
        <w:t xml:space="preserve"> adalah suatu sistem SIMDA dengan konfigurasi jaringan tertentu yang memungkinkan </w:t>
      </w:r>
      <w:r w:rsidR="00B17E91" w:rsidRPr="00E1162F">
        <w:rPr>
          <w:rFonts w:ascii="Bookman Old Style" w:hAnsi="Bookman Old Style"/>
          <w:i/>
          <w:sz w:val="24"/>
          <w:szCs w:val="24"/>
        </w:rPr>
        <w:t>client</w:t>
      </w:r>
      <w:r w:rsidRPr="00E1162F">
        <w:rPr>
          <w:rFonts w:ascii="Bookman Old Style" w:hAnsi="Bookman Old Style"/>
          <w:sz w:val="24"/>
          <w:szCs w:val="24"/>
        </w:rPr>
        <w:t xml:space="preserve"> dan </w:t>
      </w:r>
      <w:r w:rsidR="00B17E91" w:rsidRPr="00E1162F">
        <w:rPr>
          <w:rFonts w:ascii="Bookman Old Style" w:hAnsi="Bookman Old Style"/>
          <w:i/>
          <w:sz w:val="24"/>
          <w:szCs w:val="24"/>
        </w:rPr>
        <w:t>server</w:t>
      </w:r>
      <w:r w:rsidRPr="00E1162F">
        <w:rPr>
          <w:rFonts w:ascii="Bookman Old Style" w:hAnsi="Bookman Old Style"/>
          <w:sz w:val="24"/>
          <w:szCs w:val="24"/>
        </w:rPr>
        <w:t xml:space="preserve"> dapat terhubung baik secara lokal area maupun </w:t>
      </w:r>
      <w:r w:rsidRPr="00E1162F">
        <w:rPr>
          <w:rFonts w:ascii="Bookman Old Style" w:hAnsi="Bookman Old Style"/>
          <w:i/>
          <w:sz w:val="24"/>
          <w:szCs w:val="24"/>
        </w:rPr>
        <w:t>wide area</w:t>
      </w:r>
      <w:r w:rsidRPr="00E1162F">
        <w:rPr>
          <w:rFonts w:ascii="Bookman Old Style" w:hAnsi="Bookman Old Style"/>
          <w:sz w:val="24"/>
          <w:szCs w:val="24"/>
        </w:rPr>
        <w:t>.</w:t>
      </w:r>
    </w:p>
    <w:p w:rsidR="008A684A" w:rsidRPr="00E1162F" w:rsidRDefault="008A684A" w:rsidP="00981D99">
      <w:pPr>
        <w:pStyle w:val="ListParagraph"/>
        <w:numPr>
          <w:ilvl w:val="0"/>
          <w:numId w:val="6"/>
        </w:numPr>
        <w:spacing w:after="0" w:line="380" w:lineRule="exact"/>
        <w:ind w:left="462" w:hanging="462"/>
        <w:contextualSpacing w:val="0"/>
        <w:jc w:val="both"/>
        <w:rPr>
          <w:rFonts w:ascii="Bookman Old Style" w:hAnsi="Bookman Old Style"/>
          <w:sz w:val="24"/>
          <w:szCs w:val="24"/>
        </w:rPr>
      </w:pPr>
      <w:r w:rsidRPr="00E1162F">
        <w:rPr>
          <w:rFonts w:ascii="Bookman Old Style" w:hAnsi="Bookman Old Style"/>
          <w:sz w:val="24"/>
          <w:szCs w:val="24"/>
        </w:rPr>
        <w:t xml:space="preserve">SIMDA </w:t>
      </w:r>
      <w:r w:rsidR="00756858" w:rsidRPr="00E1162F">
        <w:rPr>
          <w:rFonts w:ascii="Bookman Old Style" w:hAnsi="Bookman Old Style"/>
          <w:i/>
          <w:sz w:val="24"/>
          <w:szCs w:val="24"/>
        </w:rPr>
        <w:t>O</w:t>
      </w:r>
      <w:r w:rsidRPr="00E1162F">
        <w:rPr>
          <w:rFonts w:ascii="Bookman Old Style" w:hAnsi="Bookman Old Style"/>
          <w:i/>
          <w:sz w:val="24"/>
          <w:szCs w:val="24"/>
        </w:rPr>
        <w:t>ffline</w:t>
      </w:r>
      <w:r w:rsidRPr="00E1162F">
        <w:rPr>
          <w:rFonts w:ascii="Bookman Old Style" w:hAnsi="Bookman Old Style"/>
          <w:sz w:val="24"/>
          <w:szCs w:val="24"/>
        </w:rPr>
        <w:t xml:space="preserve"> adalah suatu sistem SIMDA dimana </w:t>
      </w:r>
      <w:r w:rsidR="00B17E91" w:rsidRPr="00E1162F">
        <w:rPr>
          <w:rFonts w:ascii="Bookman Old Style" w:hAnsi="Bookman Old Style"/>
          <w:i/>
          <w:sz w:val="24"/>
          <w:szCs w:val="24"/>
        </w:rPr>
        <w:t>client</w:t>
      </w:r>
      <w:r w:rsidRPr="00E1162F">
        <w:rPr>
          <w:rFonts w:ascii="Bookman Old Style" w:hAnsi="Bookman Old Style"/>
          <w:sz w:val="24"/>
          <w:szCs w:val="24"/>
        </w:rPr>
        <w:t xml:space="preserve"> tidak terhubung ke </w:t>
      </w:r>
      <w:r w:rsidR="00B17E91" w:rsidRPr="00E1162F">
        <w:rPr>
          <w:rFonts w:ascii="Bookman Old Style" w:hAnsi="Bookman Old Style"/>
          <w:i/>
          <w:sz w:val="24"/>
          <w:szCs w:val="24"/>
        </w:rPr>
        <w:t>server</w:t>
      </w:r>
      <w:r w:rsidRPr="00E1162F">
        <w:rPr>
          <w:rFonts w:ascii="Bookman Old Style" w:hAnsi="Bookman Old Style"/>
          <w:sz w:val="24"/>
          <w:szCs w:val="24"/>
        </w:rPr>
        <w:t xml:space="preserve"> sehingga aplikasi SIMDA yang dijalankan hanya mengakses </w:t>
      </w:r>
      <w:r w:rsidR="00824BC0" w:rsidRPr="00E1162F">
        <w:rPr>
          <w:rFonts w:ascii="Bookman Old Style" w:hAnsi="Bookman Old Style"/>
          <w:i/>
          <w:sz w:val="24"/>
          <w:szCs w:val="24"/>
        </w:rPr>
        <w:t>database</w:t>
      </w:r>
      <w:r w:rsidRPr="00E1162F">
        <w:rPr>
          <w:rFonts w:ascii="Bookman Old Style" w:hAnsi="Bookman Old Style"/>
          <w:sz w:val="24"/>
          <w:szCs w:val="24"/>
        </w:rPr>
        <w:t xml:space="preserve"> lokal. </w:t>
      </w:r>
    </w:p>
    <w:p w:rsidR="008A684A" w:rsidRPr="00E1162F" w:rsidRDefault="008A684A" w:rsidP="00981D99">
      <w:pPr>
        <w:pStyle w:val="ListParagraph"/>
        <w:numPr>
          <w:ilvl w:val="0"/>
          <w:numId w:val="6"/>
        </w:numPr>
        <w:spacing w:after="0" w:line="380" w:lineRule="exact"/>
        <w:ind w:left="462" w:hanging="462"/>
        <w:contextualSpacing w:val="0"/>
        <w:jc w:val="both"/>
        <w:rPr>
          <w:rFonts w:ascii="Bookman Old Style" w:hAnsi="Bookman Old Style"/>
          <w:sz w:val="24"/>
          <w:szCs w:val="24"/>
        </w:rPr>
      </w:pPr>
      <w:r w:rsidRPr="00E1162F">
        <w:rPr>
          <w:rFonts w:ascii="Bookman Old Style" w:hAnsi="Bookman Old Style"/>
          <w:sz w:val="24"/>
          <w:szCs w:val="24"/>
        </w:rPr>
        <w:t>Administrator adalah pegawai yang karena jabatannya diberi hak unt</w:t>
      </w:r>
      <w:r w:rsidR="007403FA" w:rsidRPr="00E1162F">
        <w:rPr>
          <w:rFonts w:ascii="Bookman Old Style" w:hAnsi="Bookman Old Style"/>
          <w:sz w:val="24"/>
          <w:szCs w:val="24"/>
        </w:rPr>
        <w:t>uk mengakses seluruh menu SIMDA</w:t>
      </w:r>
      <w:r w:rsidRPr="00E1162F">
        <w:rPr>
          <w:rFonts w:ascii="Bookman Old Style" w:hAnsi="Bookman Old Style"/>
          <w:sz w:val="24"/>
          <w:szCs w:val="24"/>
        </w:rPr>
        <w:t xml:space="preserve"> serta bertanggungjawab terhadap </w:t>
      </w:r>
      <w:r w:rsidR="007403FA" w:rsidRPr="00E1162F">
        <w:rPr>
          <w:rFonts w:ascii="Bookman Old Style" w:hAnsi="Bookman Old Style"/>
          <w:sz w:val="24"/>
          <w:szCs w:val="24"/>
        </w:rPr>
        <w:t xml:space="preserve">kelancaran pelaksanaan dan </w:t>
      </w:r>
      <w:r w:rsidRPr="00E1162F">
        <w:rPr>
          <w:rFonts w:ascii="Bookman Old Style" w:hAnsi="Bookman Old Style"/>
          <w:sz w:val="24"/>
          <w:szCs w:val="24"/>
        </w:rPr>
        <w:t xml:space="preserve">keamanan data SIMDA. </w:t>
      </w:r>
    </w:p>
    <w:p w:rsidR="008A684A" w:rsidRPr="00E1162F" w:rsidRDefault="00F36B60" w:rsidP="00981D99">
      <w:pPr>
        <w:pStyle w:val="ListParagraph"/>
        <w:numPr>
          <w:ilvl w:val="0"/>
          <w:numId w:val="6"/>
        </w:numPr>
        <w:spacing w:after="0" w:line="380" w:lineRule="exact"/>
        <w:ind w:left="450" w:hanging="450"/>
        <w:contextualSpacing w:val="0"/>
        <w:jc w:val="both"/>
        <w:rPr>
          <w:rFonts w:ascii="Bookman Old Style" w:hAnsi="Bookman Old Style"/>
          <w:sz w:val="24"/>
          <w:szCs w:val="24"/>
        </w:rPr>
      </w:pPr>
      <w:r w:rsidRPr="00E1162F">
        <w:rPr>
          <w:rFonts w:ascii="Bookman Old Style" w:hAnsi="Bookman Old Style"/>
          <w:i/>
          <w:sz w:val="24"/>
          <w:szCs w:val="24"/>
        </w:rPr>
        <w:t>User/</w:t>
      </w:r>
      <w:r w:rsidRPr="00E1162F">
        <w:rPr>
          <w:rFonts w:ascii="Bookman Old Style" w:hAnsi="Bookman Old Style"/>
          <w:sz w:val="24"/>
          <w:szCs w:val="24"/>
        </w:rPr>
        <w:t>pengguna</w:t>
      </w:r>
      <w:r w:rsidR="000359E4">
        <w:rPr>
          <w:rFonts w:ascii="Bookman Old Style" w:hAnsi="Bookman Old Style"/>
          <w:sz w:val="24"/>
          <w:szCs w:val="24"/>
          <w:lang w:val="en-US"/>
        </w:rPr>
        <w:t xml:space="preserve"> </w:t>
      </w:r>
      <w:r w:rsidR="008A684A" w:rsidRPr="00E1162F">
        <w:rPr>
          <w:rFonts w:ascii="Bookman Old Style" w:hAnsi="Bookman Old Style"/>
          <w:sz w:val="24"/>
          <w:szCs w:val="24"/>
        </w:rPr>
        <w:t xml:space="preserve">adalah pegawai yang diberi hak untuk mengakses sebagian menu SIMDA </w:t>
      </w:r>
      <w:r w:rsidR="00433FEF" w:rsidRPr="00E1162F">
        <w:rPr>
          <w:rFonts w:ascii="Bookman Old Style" w:hAnsi="Bookman Old Style"/>
          <w:sz w:val="24"/>
          <w:szCs w:val="24"/>
        </w:rPr>
        <w:t xml:space="preserve">dalam </w:t>
      </w:r>
      <w:r w:rsidR="008A684A" w:rsidRPr="00E1162F">
        <w:rPr>
          <w:rFonts w:ascii="Bookman Old Style" w:hAnsi="Bookman Old Style"/>
          <w:sz w:val="24"/>
          <w:szCs w:val="24"/>
        </w:rPr>
        <w:t>melaksanakan tugas</w:t>
      </w:r>
      <w:r w:rsidR="00433FEF" w:rsidRPr="00E1162F">
        <w:rPr>
          <w:rFonts w:ascii="Bookman Old Style" w:hAnsi="Bookman Old Style"/>
          <w:sz w:val="24"/>
          <w:szCs w:val="24"/>
        </w:rPr>
        <w:t xml:space="preserve"> atau mendapatkan </w:t>
      </w:r>
      <w:r w:rsidRPr="00E1162F">
        <w:rPr>
          <w:rFonts w:ascii="Bookman Old Style" w:hAnsi="Bookman Old Style"/>
          <w:sz w:val="24"/>
          <w:szCs w:val="24"/>
        </w:rPr>
        <w:t>informasi.</w:t>
      </w:r>
    </w:p>
    <w:p w:rsidR="00280BD1" w:rsidRPr="00E1162F" w:rsidRDefault="00280BD1" w:rsidP="00981D99">
      <w:pPr>
        <w:pStyle w:val="ListParagraph"/>
        <w:numPr>
          <w:ilvl w:val="0"/>
          <w:numId w:val="6"/>
        </w:numPr>
        <w:spacing w:after="0" w:line="380" w:lineRule="exact"/>
        <w:ind w:left="450" w:hanging="450"/>
        <w:contextualSpacing w:val="0"/>
        <w:jc w:val="both"/>
        <w:rPr>
          <w:rFonts w:ascii="Bookman Old Style" w:hAnsi="Bookman Old Style"/>
          <w:sz w:val="24"/>
          <w:szCs w:val="24"/>
        </w:rPr>
      </w:pPr>
      <w:r w:rsidRPr="00E1162F">
        <w:rPr>
          <w:rFonts w:ascii="Bookman Old Style" w:hAnsi="Bookman Old Style"/>
          <w:sz w:val="24"/>
          <w:szCs w:val="24"/>
        </w:rPr>
        <w:t xml:space="preserve">Operator adalah pegawai yang diberi hak untuk mengakses sebagian menu SIMDA dan diberi tugas untuk melaksanakan entri dan pengolahan data atau tugas lain. </w:t>
      </w:r>
    </w:p>
    <w:p w:rsidR="00F8504F" w:rsidRPr="00E1162F" w:rsidRDefault="00280BD1" w:rsidP="00981D99">
      <w:pPr>
        <w:pStyle w:val="ListParagraph"/>
        <w:numPr>
          <w:ilvl w:val="0"/>
          <w:numId w:val="6"/>
        </w:numPr>
        <w:spacing w:after="0" w:line="380" w:lineRule="exact"/>
        <w:ind w:left="450" w:hanging="450"/>
        <w:contextualSpacing w:val="0"/>
        <w:jc w:val="both"/>
        <w:rPr>
          <w:rFonts w:ascii="Bookman Old Style" w:hAnsi="Bookman Old Style"/>
          <w:sz w:val="24"/>
          <w:szCs w:val="24"/>
        </w:rPr>
      </w:pPr>
      <w:r w:rsidRPr="00E1162F">
        <w:rPr>
          <w:rFonts w:ascii="Bookman Old Style" w:hAnsi="Bookman Old Style"/>
          <w:sz w:val="24"/>
          <w:szCs w:val="24"/>
        </w:rPr>
        <w:t xml:space="preserve">Tenaga Teknis Pendukung adalah pegawai yang </w:t>
      </w:r>
      <w:r w:rsidR="00F8504F" w:rsidRPr="00E1162F">
        <w:rPr>
          <w:rFonts w:ascii="Bookman Old Style" w:hAnsi="Bookman Old Style"/>
          <w:sz w:val="24"/>
          <w:szCs w:val="24"/>
        </w:rPr>
        <w:t>mempunyai tugas mengop</w:t>
      </w:r>
      <w:r w:rsidRPr="00E1162F">
        <w:rPr>
          <w:rFonts w:ascii="Bookman Old Style" w:hAnsi="Bookman Old Style"/>
          <w:sz w:val="24"/>
          <w:szCs w:val="24"/>
        </w:rPr>
        <w:t>e</w:t>
      </w:r>
      <w:r w:rsidR="00F8504F" w:rsidRPr="00E1162F">
        <w:rPr>
          <w:rFonts w:ascii="Bookman Old Style" w:hAnsi="Bookman Old Style"/>
          <w:sz w:val="24"/>
          <w:szCs w:val="24"/>
        </w:rPr>
        <w:t>rasikan k</w:t>
      </w:r>
      <w:r w:rsidR="007403FA" w:rsidRPr="00E1162F">
        <w:rPr>
          <w:rFonts w:ascii="Bookman Old Style" w:hAnsi="Bookman Old Style"/>
          <w:sz w:val="24"/>
          <w:szCs w:val="24"/>
        </w:rPr>
        <w:t>omputer dan peralatan pendukung,</w:t>
      </w:r>
      <w:r w:rsidR="00F8504F" w:rsidRPr="00E1162F">
        <w:rPr>
          <w:rFonts w:ascii="Bookman Old Style" w:hAnsi="Bookman Old Style"/>
          <w:sz w:val="24"/>
          <w:szCs w:val="24"/>
        </w:rPr>
        <w:t> </w:t>
      </w:r>
      <w:r w:rsidR="007403FA" w:rsidRPr="00E1162F">
        <w:rPr>
          <w:rFonts w:ascii="Bookman Old Style" w:hAnsi="Bookman Old Style"/>
          <w:sz w:val="24"/>
          <w:szCs w:val="24"/>
        </w:rPr>
        <w:t xml:space="preserve">bertanggung jawab terhadap masalah komunikasi data dan jaringan komputer, dan bertanggung jawab terhadap kelangsungan operasi perangkat keras </w:t>
      </w:r>
      <w:r w:rsidR="007403FA" w:rsidRPr="00E1162F">
        <w:rPr>
          <w:rFonts w:ascii="Bookman Old Style" w:hAnsi="Bookman Old Style"/>
          <w:i/>
          <w:sz w:val="24"/>
          <w:szCs w:val="24"/>
        </w:rPr>
        <w:t>(hardware engineer)</w:t>
      </w:r>
      <w:r w:rsidR="007403FA" w:rsidRPr="00E1162F">
        <w:rPr>
          <w:rFonts w:ascii="Bookman Old Style" w:hAnsi="Bookman Old Style"/>
          <w:sz w:val="24"/>
          <w:szCs w:val="24"/>
        </w:rPr>
        <w:t>.</w:t>
      </w:r>
    </w:p>
    <w:p w:rsidR="00433FEF" w:rsidRPr="00E1162F" w:rsidRDefault="00433FEF" w:rsidP="00981D99">
      <w:pPr>
        <w:pStyle w:val="ListParagraph"/>
        <w:numPr>
          <w:ilvl w:val="0"/>
          <w:numId w:val="6"/>
        </w:numPr>
        <w:spacing w:after="0" w:line="400" w:lineRule="exact"/>
        <w:ind w:left="540" w:hanging="540"/>
        <w:contextualSpacing w:val="0"/>
        <w:jc w:val="both"/>
        <w:rPr>
          <w:rFonts w:ascii="Bookman Old Style" w:hAnsi="Bookman Old Style"/>
          <w:sz w:val="24"/>
          <w:szCs w:val="24"/>
        </w:rPr>
      </w:pPr>
      <w:r w:rsidRPr="00E1162F">
        <w:rPr>
          <w:rFonts w:ascii="Bookman Old Style" w:hAnsi="Bookman Old Style"/>
          <w:sz w:val="24"/>
          <w:szCs w:val="24"/>
        </w:rPr>
        <w:lastRenderedPageBreak/>
        <w:t>Administrasi Pelaporan adalah adalah pegawai yang mempunyai tugas membantu menyiapkan administrasi kegiatan pelaksanaan SIMDA</w:t>
      </w:r>
      <w:r w:rsidR="00001CAF">
        <w:rPr>
          <w:rFonts w:ascii="Bookman Old Style" w:hAnsi="Bookman Old Style"/>
          <w:sz w:val="24"/>
          <w:szCs w:val="24"/>
          <w:lang w:val="en-US"/>
        </w:rPr>
        <w:t>.</w:t>
      </w:r>
    </w:p>
    <w:p w:rsidR="00840C06" w:rsidRPr="00E1162F" w:rsidRDefault="00840C06" w:rsidP="00981D99">
      <w:pPr>
        <w:tabs>
          <w:tab w:val="left" w:pos="1980"/>
          <w:tab w:val="left" w:pos="2340"/>
          <w:tab w:val="left" w:pos="5670"/>
        </w:tabs>
        <w:spacing w:line="400" w:lineRule="exact"/>
        <w:ind w:left="2340" w:hanging="2340"/>
        <w:jc w:val="center"/>
        <w:rPr>
          <w:rFonts w:ascii="Bookman Old Style" w:hAnsi="Bookman Old Style"/>
          <w:lang w:val="id-ID"/>
        </w:rPr>
      </w:pPr>
    </w:p>
    <w:p w:rsidR="00741798" w:rsidRPr="00E1162F" w:rsidRDefault="00741798" w:rsidP="00981D99">
      <w:pPr>
        <w:tabs>
          <w:tab w:val="left" w:pos="1980"/>
          <w:tab w:val="left" w:pos="2340"/>
          <w:tab w:val="left" w:pos="5670"/>
        </w:tabs>
        <w:spacing w:line="400" w:lineRule="exact"/>
        <w:ind w:left="2340" w:hanging="2340"/>
        <w:jc w:val="center"/>
        <w:rPr>
          <w:rFonts w:ascii="Bookman Old Style" w:hAnsi="Bookman Old Style"/>
          <w:lang w:val="id-ID"/>
        </w:rPr>
      </w:pPr>
      <w:r w:rsidRPr="00E1162F">
        <w:rPr>
          <w:rFonts w:ascii="Bookman Old Style" w:hAnsi="Bookman Old Style"/>
          <w:lang w:val="nl-NL"/>
        </w:rPr>
        <w:t>Pasal 2</w:t>
      </w:r>
    </w:p>
    <w:p w:rsidR="00D75626" w:rsidRPr="00E1162F" w:rsidRDefault="00DE0C20" w:rsidP="00981D99">
      <w:pPr>
        <w:numPr>
          <w:ilvl w:val="0"/>
          <w:numId w:val="2"/>
        </w:numPr>
        <w:tabs>
          <w:tab w:val="clear" w:pos="360"/>
          <w:tab w:val="num" w:pos="540"/>
          <w:tab w:val="left" w:pos="1980"/>
          <w:tab w:val="left" w:pos="2340"/>
        </w:tabs>
        <w:spacing w:line="400" w:lineRule="exact"/>
        <w:ind w:left="540" w:hanging="540"/>
        <w:jc w:val="both"/>
        <w:rPr>
          <w:rFonts w:ascii="Bookman Old Style" w:hAnsi="Bookman Old Style"/>
          <w:lang w:val="en-SG"/>
        </w:rPr>
      </w:pPr>
      <w:r w:rsidRPr="00E1162F">
        <w:rPr>
          <w:rFonts w:ascii="Bookman Old Style" w:hAnsi="Bookman Old Style"/>
          <w:lang w:val="nl-NL"/>
        </w:rPr>
        <w:t>Peraturan Gubernur ini disusun dengan maksud :</w:t>
      </w:r>
    </w:p>
    <w:p w:rsidR="002917A4" w:rsidRPr="00E1162F" w:rsidRDefault="002917A4" w:rsidP="00981D99">
      <w:pPr>
        <w:numPr>
          <w:ilvl w:val="1"/>
          <w:numId w:val="2"/>
        </w:numPr>
        <w:tabs>
          <w:tab w:val="clear" w:pos="1080"/>
          <w:tab w:val="num" w:pos="993"/>
          <w:tab w:val="left" w:pos="1980"/>
          <w:tab w:val="left" w:pos="2340"/>
        </w:tabs>
        <w:spacing w:line="400" w:lineRule="exact"/>
        <w:ind w:left="993" w:hanging="426"/>
        <w:jc w:val="both"/>
        <w:rPr>
          <w:rFonts w:ascii="Bookman Old Style" w:hAnsi="Bookman Old Style"/>
          <w:lang w:val="en-SG"/>
        </w:rPr>
      </w:pPr>
      <w:r w:rsidRPr="00E1162F">
        <w:rPr>
          <w:rFonts w:ascii="Bookman Old Style" w:hAnsi="Bookman Old Style"/>
          <w:lang w:val="nl-NL"/>
        </w:rPr>
        <w:t xml:space="preserve">sebagai standarisasi dan acuan dalam pengelolaan </w:t>
      </w:r>
      <w:r w:rsidRPr="00E1162F">
        <w:rPr>
          <w:rFonts w:ascii="Bookman Old Style" w:hAnsi="Bookman Old Style"/>
          <w:lang w:val="id-ID"/>
        </w:rPr>
        <w:t xml:space="preserve">keuangan daerah menggunakan aplikasi </w:t>
      </w:r>
      <w:r w:rsidRPr="00E1162F">
        <w:rPr>
          <w:rFonts w:ascii="Bookman Old Style" w:hAnsi="Bookman Old Style"/>
          <w:lang w:val="nl-NL"/>
        </w:rPr>
        <w:t>SIMDA</w:t>
      </w:r>
      <w:r w:rsidRPr="00E1162F">
        <w:rPr>
          <w:rFonts w:ascii="Bookman Old Style" w:hAnsi="Bookman Old Style"/>
          <w:lang w:val="id-ID"/>
        </w:rPr>
        <w:t xml:space="preserve"> Keuangan mulai dari proses perencanaan, penatausahaan dan pelaporan</w:t>
      </w:r>
      <w:r w:rsidRPr="00E1162F">
        <w:rPr>
          <w:rFonts w:ascii="Bookman Old Style" w:hAnsi="Bookman Old Style"/>
          <w:lang w:val="nl-NL"/>
        </w:rPr>
        <w:t>;</w:t>
      </w:r>
    </w:p>
    <w:p w:rsidR="00D75626" w:rsidRPr="00E1162F" w:rsidRDefault="00DE0C20" w:rsidP="00981D99">
      <w:pPr>
        <w:numPr>
          <w:ilvl w:val="1"/>
          <w:numId w:val="2"/>
        </w:numPr>
        <w:tabs>
          <w:tab w:val="clear" w:pos="1080"/>
          <w:tab w:val="num" w:pos="993"/>
          <w:tab w:val="left" w:pos="1980"/>
          <w:tab w:val="left" w:pos="2340"/>
        </w:tabs>
        <w:spacing w:line="400" w:lineRule="exact"/>
        <w:ind w:left="993" w:hanging="426"/>
        <w:jc w:val="both"/>
        <w:rPr>
          <w:rFonts w:ascii="Bookman Old Style" w:hAnsi="Bookman Old Style"/>
          <w:lang w:val="en-SG"/>
        </w:rPr>
      </w:pPr>
      <w:r w:rsidRPr="00E1162F">
        <w:rPr>
          <w:rFonts w:ascii="Bookman Old Style" w:hAnsi="Bookman Old Style"/>
          <w:lang w:val="nl-NL"/>
        </w:rPr>
        <w:t>s</w:t>
      </w:r>
      <w:r w:rsidR="006D52A0" w:rsidRPr="00E1162F">
        <w:rPr>
          <w:rFonts w:ascii="Bookman Old Style" w:hAnsi="Bookman Old Style"/>
          <w:lang w:val="nl-NL"/>
        </w:rPr>
        <w:t>ebagai standarisasi dan acuan bagi</w:t>
      </w:r>
      <w:r w:rsidR="00D75626" w:rsidRPr="00E1162F">
        <w:rPr>
          <w:rFonts w:ascii="Bookman Old Style" w:hAnsi="Bookman Old Style"/>
          <w:lang w:val="nl-NL"/>
        </w:rPr>
        <w:t xml:space="preserve"> pegawai</w:t>
      </w:r>
      <w:r w:rsidR="006D52A0" w:rsidRPr="00E1162F">
        <w:rPr>
          <w:rFonts w:ascii="Bookman Old Style" w:hAnsi="Bookman Old Style"/>
          <w:lang w:val="nl-NL"/>
        </w:rPr>
        <w:t>/</w:t>
      </w:r>
      <w:r w:rsidR="006D52A0" w:rsidRPr="00E1162F">
        <w:rPr>
          <w:rFonts w:ascii="Bookman Old Style" w:hAnsi="Bookman Old Style"/>
          <w:i/>
          <w:lang w:val="nl-NL"/>
        </w:rPr>
        <w:t>User</w:t>
      </w:r>
      <w:r w:rsidR="00D75626" w:rsidRPr="00E1162F">
        <w:rPr>
          <w:rFonts w:ascii="Bookman Old Style" w:hAnsi="Bookman Old Style"/>
          <w:lang w:val="nl-NL"/>
        </w:rPr>
        <w:t xml:space="preserve"> dalam </w:t>
      </w:r>
      <w:r w:rsidR="004C1B56" w:rsidRPr="00E1162F">
        <w:rPr>
          <w:rFonts w:ascii="Bookman Old Style" w:hAnsi="Bookman Old Style"/>
          <w:lang w:val="nl-NL"/>
        </w:rPr>
        <w:t>melaksanakan</w:t>
      </w:r>
      <w:r w:rsidR="00D75626" w:rsidRPr="00E1162F">
        <w:rPr>
          <w:rFonts w:ascii="Bookman Old Style" w:hAnsi="Bookman Old Style"/>
          <w:lang w:val="nl-NL"/>
        </w:rPr>
        <w:t xml:space="preserve"> pekerjaan </w:t>
      </w:r>
      <w:r w:rsidR="006D52A0" w:rsidRPr="00E1162F">
        <w:rPr>
          <w:rFonts w:ascii="Bookman Old Style" w:hAnsi="Bookman Old Style"/>
          <w:lang w:val="nl-NL"/>
        </w:rPr>
        <w:t>pengelolaan dan pemanfaatan SIMDA</w:t>
      </w:r>
      <w:r w:rsidR="00D75626" w:rsidRPr="00E1162F">
        <w:rPr>
          <w:rFonts w:ascii="Bookman Old Style" w:hAnsi="Bookman Old Style"/>
          <w:lang w:val="nl-NL"/>
        </w:rPr>
        <w:t>;</w:t>
      </w:r>
    </w:p>
    <w:p w:rsidR="00D75626" w:rsidRPr="00E1162F" w:rsidRDefault="00DE0C20" w:rsidP="00981D99">
      <w:pPr>
        <w:numPr>
          <w:ilvl w:val="1"/>
          <w:numId w:val="2"/>
        </w:numPr>
        <w:tabs>
          <w:tab w:val="clear" w:pos="1080"/>
          <w:tab w:val="num" w:pos="993"/>
          <w:tab w:val="left" w:pos="1980"/>
          <w:tab w:val="left" w:pos="2340"/>
        </w:tabs>
        <w:spacing w:line="400" w:lineRule="exact"/>
        <w:ind w:left="993" w:hanging="426"/>
        <w:jc w:val="both"/>
        <w:rPr>
          <w:rFonts w:ascii="Bookman Old Style" w:hAnsi="Bookman Old Style"/>
          <w:lang w:val="en-SG"/>
        </w:rPr>
      </w:pPr>
      <w:r w:rsidRPr="00E1162F">
        <w:rPr>
          <w:rFonts w:ascii="Bookman Old Style" w:hAnsi="Bookman Old Style"/>
          <w:lang w:val="en-SG"/>
        </w:rPr>
        <w:t>m</w:t>
      </w:r>
      <w:r w:rsidR="00D75626" w:rsidRPr="00E1162F">
        <w:rPr>
          <w:rFonts w:ascii="Bookman Old Style" w:hAnsi="Bookman Old Style"/>
          <w:lang w:val="en-SG"/>
        </w:rPr>
        <w:t>engurangi</w:t>
      </w:r>
      <w:r w:rsidR="00DA37AC">
        <w:rPr>
          <w:rFonts w:ascii="Bookman Old Style" w:hAnsi="Bookman Old Style"/>
          <w:lang w:val="en-SG"/>
        </w:rPr>
        <w:t xml:space="preserve"> </w:t>
      </w:r>
      <w:r w:rsidR="00D75626" w:rsidRPr="00E1162F">
        <w:rPr>
          <w:rFonts w:ascii="Bookman Old Style" w:hAnsi="Bookman Old Style"/>
          <w:lang w:val="en-SG"/>
        </w:rPr>
        <w:t>tingkat</w:t>
      </w:r>
      <w:r w:rsidR="00DA37AC">
        <w:rPr>
          <w:rFonts w:ascii="Bookman Old Style" w:hAnsi="Bookman Old Style"/>
          <w:lang w:val="en-SG"/>
        </w:rPr>
        <w:t xml:space="preserve"> </w:t>
      </w:r>
      <w:r w:rsidR="00D75626" w:rsidRPr="00E1162F">
        <w:rPr>
          <w:rFonts w:ascii="Bookman Old Style" w:hAnsi="Bookman Old Style"/>
          <w:lang w:val="en-SG"/>
        </w:rPr>
        <w:t>kesalahan</w:t>
      </w:r>
      <w:r w:rsidR="00DA37AC">
        <w:rPr>
          <w:rFonts w:ascii="Bookman Old Style" w:hAnsi="Bookman Old Style"/>
          <w:lang w:val="en-SG"/>
        </w:rPr>
        <w:t xml:space="preserve"> </w:t>
      </w:r>
      <w:r w:rsidR="00D75626" w:rsidRPr="00E1162F">
        <w:rPr>
          <w:rFonts w:ascii="Bookman Old Style" w:hAnsi="Bookman Old Style"/>
          <w:lang w:val="en-SG"/>
        </w:rPr>
        <w:t>dan</w:t>
      </w:r>
      <w:r w:rsidR="00DA37AC">
        <w:rPr>
          <w:rFonts w:ascii="Bookman Old Style" w:hAnsi="Bookman Old Style"/>
          <w:lang w:val="en-SG"/>
        </w:rPr>
        <w:t xml:space="preserve"> </w:t>
      </w:r>
      <w:r w:rsidR="00D75626" w:rsidRPr="00E1162F">
        <w:rPr>
          <w:rFonts w:ascii="Bookman Old Style" w:hAnsi="Bookman Old Style"/>
          <w:lang w:val="en-SG"/>
        </w:rPr>
        <w:t>kelalaian yang mungkin</w:t>
      </w:r>
      <w:r w:rsidR="00DA37AC">
        <w:rPr>
          <w:rFonts w:ascii="Bookman Old Style" w:hAnsi="Bookman Old Style"/>
          <w:lang w:val="en-SG"/>
        </w:rPr>
        <w:t xml:space="preserve"> </w:t>
      </w:r>
      <w:r w:rsidR="00D75626" w:rsidRPr="00E1162F">
        <w:rPr>
          <w:rFonts w:ascii="Bookman Old Style" w:hAnsi="Bookman Old Style"/>
          <w:lang w:val="en-SG"/>
        </w:rPr>
        <w:t>dilakukan</w:t>
      </w:r>
      <w:r w:rsidR="00DA37AC">
        <w:rPr>
          <w:rFonts w:ascii="Bookman Old Style" w:hAnsi="Bookman Old Style"/>
          <w:lang w:val="en-SG"/>
        </w:rPr>
        <w:t xml:space="preserve"> </w:t>
      </w:r>
      <w:r w:rsidR="00D75626" w:rsidRPr="00E1162F">
        <w:rPr>
          <w:rFonts w:ascii="Bookman Old Style" w:hAnsi="Bookman Old Style"/>
          <w:lang w:val="en-SG"/>
        </w:rPr>
        <w:t>oleh</w:t>
      </w:r>
      <w:r w:rsidR="00DA37AC">
        <w:rPr>
          <w:rFonts w:ascii="Bookman Old Style" w:hAnsi="Bookman Old Style"/>
          <w:lang w:val="en-SG"/>
        </w:rPr>
        <w:t xml:space="preserve"> </w:t>
      </w:r>
      <w:r w:rsidR="00D75626" w:rsidRPr="00E1162F">
        <w:rPr>
          <w:rFonts w:ascii="Bookman Old Style" w:hAnsi="Bookman Old Style"/>
          <w:lang w:val="en-SG"/>
        </w:rPr>
        <w:t>seorang</w:t>
      </w:r>
      <w:r w:rsidR="00DA37AC">
        <w:rPr>
          <w:rFonts w:ascii="Bookman Old Style" w:hAnsi="Bookman Old Style"/>
          <w:lang w:val="en-SG"/>
        </w:rPr>
        <w:t xml:space="preserve"> </w:t>
      </w:r>
      <w:r w:rsidR="00D75626" w:rsidRPr="00E1162F">
        <w:rPr>
          <w:rFonts w:ascii="Bookman Old Style" w:hAnsi="Bookman Old Style"/>
          <w:lang w:val="en-SG"/>
        </w:rPr>
        <w:t>pegawai</w:t>
      </w:r>
      <w:r w:rsidR="006D52A0" w:rsidRPr="00E1162F">
        <w:rPr>
          <w:rFonts w:ascii="Bookman Old Style" w:hAnsi="Bookman Old Style"/>
          <w:lang w:val="nl-NL"/>
        </w:rPr>
        <w:t>/</w:t>
      </w:r>
      <w:r w:rsidR="006D52A0" w:rsidRPr="00E1162F">
        <w:rPr>
          <w:rFonts w:ascii="Bookman Old Style" w:hAnsi="Bookman Old Style"/>
          <w:i/>
          <w:lang w:val="nl-NL"/>
        </w:rPr>
        <w:t>User</w:t>
      </w:r>
      <w:r w:rsidR="00DA37AC">
        <w:rPr>
          <w:rFonts w:ascii="Bookman Old Style" w:hAnsi="Bookman Old Style"/>
          <w:i/>
          <w:lang w:val="nl-NL"/>
        </w:rPr>
        <w:t xml:space="preserve"> </w:t>
      </w:r>
      <w:r w:rsidR="00D75626" w:rsidRPr="00E1162F">
        <w:rPr>
          <w:rFonts w:ascii="Bookman Old Style" w:hAnsi="Bookman Old Style"/>
          <w:lang w:val="en-SG"/>
        </w:rPr>
        <w:t>dalam</w:t>
      </w:r>
      <w:r w:rsidR="00DA37AC">
        <w:rPr>
          <w:rFonts w:ascii="Bookman Old Style" w:hAnsi="Bookman Old Style"/>
          <w:lang w:val="en-SG"/>
        </w:rPr>
        <w:t xml:space="preserve"> </w:t>
      </w:r>
      <w:r w:rsidR="00D75626" w:rsidRPr="00E1162F">
        <w:rPr>
          <w:rFonts w:ascii="Bookman Old Style" w:hAnsi="Bookman Old Style"/>
          <w:lang w:val="en-SG"/>
        </w:rPr>
        <w:t>melaksanakan</w:t>
      </w:r>
      <w:r w:rsidR="00DA37AC">
        <w:rPr>
          <w:rFonts w:ascii="Bookman Old Style" w:hAnsi="Bookman Old Style"/>
          <w:lang w:val="en-SG"/>
        </w:rPr>
        <w:t xml:space="preserve"> </w:t>
      </w:r>
      <w:r w:rsidR="00D75626" w:rsidRPr="00E1162F">
        <w:rPr>
          <w:rFonts w:ascii="Bookman Old Style" w:hAnsi="Bookman Old Style"/>
          <w:lang w:val="en-SG"/>
        </w:rPr>
        <w:t>tugas;</w:t>
      </w:r>
    </w:p>
    <w:p w:rsidR="00D75626" w:rsidRPr="00E1162F" w:rsidRDefault="00DE0C20" w:rsidP="00981D99">
      <w:pPr>
        <w:numPr>
          <w:ilvl w:val="1"/>
          <w:numId w:val="2"/>
        </w:numPr>
        <w:tabs>
          <w:tab w:val="clear" w:pos="1080"/>
          <w:tab w:val="num" w:pos="993"/>
          <w:tab w:val="left" w:pos="1980"/>
          <w:tab w:val="left" w:pos="2340"/>
        </w:tabs>
        <w:spacing w:line="400" w:lineRule="exact"/>
        <w:ind w:left="993" w:hanging="426"/>
        <w:jc w:val="both"/>
        <w:rPr>
          <w:rFonts w:ascii="Bookman Old Style" w:hAnsi="Bookman Old Style"/>
          <w:lang w:val="en-SG"/>
        </w:rPr>
      </w:pPr>
      <w:r w:rsidRPr="00E1162F">
        <w:rPr>
          <w:rFonts w:ascii="Bookman Old Style" w:hAnsi="Bookman Old Style"/>
          <w:lang w:val="en-SG"/>
        </w:rPr>
        <w:t>m</w:t>
      </w:r>
      <w:r w:rsidR="00D75626" w:rsidRPr="00E1162F">
        <w:rPr>
          <w:rFonts w:ascii="Bookman Old Style" w:hAnsi="Bookman Old Style"/>
          <w:lang w:val="en-SG"/>
        </w:rPr>
        <w:t>eningkatkan</w:t>
      </w:r>
      <w:r w:rsidR="00DA37AC">
        <w:rPr>
          <w:rFonts w:ascii="Bookman Old Style" w:hAnsi="Bookman Old Style"/>
          <w:lang w:val="en-SG"/>
        </w:rPr>
        <w:t xml:space="preserve"> </w:t>
      </w:r>
      <w:r w:rsidR="00D75626" w:rsidRPr="00E1162F">
        <w:rPr>
          <w:rFonts w:ascii="Bookman Old Style" w:hAnsi="Bookman Old Style"/>
          <w:lang w:val="en-SG"/>
        </w:rPr>
        <w:t>efisiensi</w:t>
      </w:r>
      <w:r w:rsidR="00DA37AC">
        <w:rPr>
          <w:rFonts w:ascii="Bookman Old Style" w:hAnsi="Bookman Old Style"/>
          <w:lang w:val="en-SG"/>
        </w:rPr>
        <w:t xml:space="preserve"> </w:t>
      </w:r>
      <w:r w:rsidR="00D75626" w:rsidRPr="00E1162F">
        <w:rPr>
          <w:rFonts w:ascii="Bookman Old Style" w:hAnsi="Bookman Old Style"/>
          <w:lang w:val="en-SG"/>
        </w:rPr>
        <w:t>dan</w:t>
      </w:r>
      <w:r w:rsidR="00DA37AC">
        <w:rPr>
          <w:rFonts w:ascii="Bookman Old Style" w:hAnsi="Bookman Old Style"/>
          <w:lang w:val="en-SG"/>
        </w:rPr>
        <w:t xml:space="preserve"> </w:t>
      </w:r>
      <w:r w:rsidR="00D75626" w:rsidRPr="00E1162F">
        <w:rPr>
          <w:rFonts w:ascii="Bookman Old Style" w:hAnsi="Bookman Old Style"/>
          <w:lang w:val="en-SG"/>
        </w:rPr>
        <w:t>efektivitas</w:t>
      </w:r>
      <w:r w:rsidR="00DA37AC">
        <w:rPr>
          <w:rFonts w:ascii="Bookman Old Style" w:hAnsi="Bookman Old Style"/>
          <w:lang w:val="en-SG"/>
        </w:rPr>
        <w:t xml:space="preserve"> </w:t>
      </w:r>
      <w:r w:rsidR="00D75626" w:rsidRPr="00E1162F">
        <w:rPr>
          <w:rFonts w:ascii="Bookman Old Style" w:hAnsi="Bookman Old Style"/>
          <w:lang w:val="en-SG"/>
        </w:rPr>
        <w:t>pelaksanaan</w:t>
      </w:r>
      <w:r w:rsidR="00DA37AC">
        <w:rPr>
          <w:rFonts w:ascii="Bookman Old Style" w:hAnsi="Bookman Old Style"/>
          <w:lang w:val="en-SG"/>
        </w:rPr>
        <w:t xml:space="preserve"> </w:t>
      </w:r>
      <w:r w:rsidR="00D75626" w:rsidRPr="00E1162F">
        <w:rPr>
          <w:rFonts w:ascii="Bookman Old Style" w:hAnsi="Bookman Old Style"/>
          <w:lang w:val="en-SG"/>
        </w:rPr>
        <w:t>tugas</w:t>
      </w:r>
      <w:r w:rsidR="00DA37AC">
        <w:rPr>
          <w:rFonts w:ascii="Bookman Old Style" w:hAnsi="Bookman Old Style"/>
          <w:lang w:val="en-SG"/>
        </w:rPr>
        <w:t xml:space="preserve"> </w:t>
      </w:r>
      <w:r w:rsidR="00D75626" w:rsidRPr="00E1162F">
        <w:rPr>
          <w:rFonts w:ascii="Bookman Old Style" w:hAnsi="Bookman Old Style"/>
          <w:lang w:val="en-SG"/>
        </w:rPr>
        <w:t>dan</w:t>
      </w:r>
      <w:r w:rsidR="00DA37AC">
        <w:rPr>
          <w:rFonts w:ascii="Bookman Old Style" w:hAnsi="Bookman Old Style"/>
          <w:lang w:val="en-SG"/>
        </w:rPr>
        <w:t xml:space="preserve"> </w:t>
      </w:r>
      <w:r w:rsidR="00D75626" w:rsidRPr="00E1162F">
        <w:rPr>
          <w:rFonts w:ascii="Bookman Old Style" w:hAnsi="Bookman Old Style"/>
          <w:lang w:val="en-SG"/>
        </w:rPr>
        <w:t>tanggung</w:t>
      </w:r>
      <w:r w:rsidR="00DA37AC">
        <w:rPr>
          <w:rFonts w:ascii="Bookman Old Style" w:hAnsi="Bookman Old Style"/>
          <w:lang w:val="en-SG"/>
        </w:rPr>
        <w:t xml:space="preserve"> </w:t>
      </w:r>
      <w:r w:rsidR="00D75626" w:rsidRPr="00E1162F">
        <w:rPr>
          <w:rFonts w:ascii="Bookman Old Style" w:hAnsi="Bookman Old Style"/>
          <w:lang w:val="en-SG"/>
        </w:rPr>
        <w:t>jawab</w:t>
      </w:r>
      <w:r w:rsidR="00DA37AC">
        <w:rPr>
          <w:rFonts w:ascii="Bookman Old Style" w:hAnsi="Bookman Old Style"/>
          <w:lang w:val="en-SG"/>
        </w:rPr>
        <w:t xml:space="preserve"> </w:t>
      </w:r>
      <w:r w:rsidR="00D75626" w:rsidRPr="00E1162F">
        <w:rPr>
          <w:rFonts w:ascii="Bookman Old Style" w:hAnsi="Bookman Old Style"/>
          <w:lang w:val="en-SG"/>
        </w:rPr>
        <w:t>individu</w:t>
      </w:r>
      <w:r w:rsidR="00DA37AC">
        <w:rPr>
          <w:rFonts w:ascii="Bookman Old Style" w:hAnsi="Bookman Old Style"/>
          <w:lang w:val="en-SG"/>
        </w:rPr>
        <w:t xml:space="preserve"> </w:t>
      </w:r>
      <w:r w:rsidR="00D75626" w:rsidRPr="00E1162F">
        <w:rPr>
          <w:rFonts w:ascii="Bookman Old Style" w:hAnsi="Bookman Old Style"/>
          <w:lang w:val="en-SG"/>
        </w:rPr>
        <w:t>pegawai</w:t>
      </w:r>
      <w:r w:rsidR="006D52A0" w:rsidRPr="00E1162F">
        <w:rPr>
          <w:rFonts w:ascii="Bookman Old Style" w:hAnsi="Bookman Old Style"/>
          <w:lang w:val="nl-NL"/>
        </w:rPr>
        <w:t>/</w:t>
      </w:r>
      <w:r w:rsidR="006D52A0" w:rsidRPr="00E1162F">
        <w:rPr>
          <w:rFonts w:ascii="Bookman Old Style" w:hAnsi="Bookman Old Style"/>
          <w:i/>
          <w:lang w:val="nl-NL"/>
        </w:rPr>
        <w:t>User</w:t>
      </w:r>
      <w:r w:rsidR="00DA37AC">
        <w:rPr>
          <w:rFonts w:ascii="Bookman Old Style" w:hAnsi="Bookman Old Style"/>
          <w:i/>
          <w:lang w:val="nl-NL"/>
        </w:rPr>
        <w:t xml:space="preserve"> </w:t>
      </w:r>
      <w:r w:rsidR="00D75626" w:rsidRPr="00E1162F">
        <w:rPr>
          <w:rFonts w:ascii="Bookman Old Style" w:hAnsi="Bookman Old Style"/>
          <w:lang w:val="en-SG"/>
        </w:rPr>
        <w:t>dan</w:t>
      </w:r>
      <w:r w:rsidR="00DA37AC">
        <w:rPr>
          <w:rFonts w:ascii="Bookman Old Style" w:hAnsi="Bookman Old Style"/>
          <w:lang w:val="en-SG"/>
        </w:rPr>
        <w:t xml:space="preserve"> </w:t>
      </w:r>
      <w:r w:rsidR="00D75626" w:rsidRPr="00E1162F">
        <w:rPr>
          <w:rFonts w:ascii="Bookman Old Style" w:hAnsi="Bookman Old Style"/>
          <w:lang w:val="en-SG"/>
        </w:rPr>
        <w:t>organisasi</w:t>
      </w:r>
      <w:r w:rsidR="00DA37AC">
        <w:rPr>
          <w:rFonts w:ascii="Bookman Old Style" w:hAnsi="Bookman Old Style"/>
          <w:lang w:val="en-SG"/>
        </w:rPr>
        <w:t xml:space="preserve"> </w:t>
      </w:r>
      <w:r w:rsidR="00D75626" w:rsidRPr="00E1162F">
        <w:rPr>
          <w:rFonts w:ascii="Bookman Old Style" w:hAnsi="Bookman Old Style"/>
          <w:lang w:val="en-SG"/>
        </w:rPr>
        <w:t>secara</w:t>
      </w:r>
      <w:r w:rsidR="00DA37AC">
        <w:rPr>
          <w:rFonts w:ascii="Bookman Old Style" w:hAnsi="Bookman Old Style"/>
          <w:lang w:val="en-SG"/>
        </w:rPr>
        <w:t xml:space="preserve"> </w:t>
      </w:r>
      <w:r w:rsidR="00D75626" w:rsidRPr="00E1162F">
        <w:rPr>
          <w:rFonts w:ascii="Bookman Old Style" w:hAnsi="Bookman Old Style"/>
          <w:lang w:val="en-SG"/>
        </w:rPr>
        <w:t>keseluruhan;</w:t>
      </w:r>
    </w:p>
    <w:p w:rsidR="00F63B03" w:rsidRPr="00E1162F" w:rsidRDefault="00DE0C20" w:rsidP="00981D99">
      <w:pPr>
        <w:numPr>
          <w:ilvl w:val="1"/>
          <w:numId w:val="2"/>
        </w:numPr>
        <w:tabs>
          <w:tab w:val="clear" w:pos="1080"/>
          <w:tab w:val="num" w:pos="993"/>
          <w:tab w:val="left" w:pos="1980"/>
          <w:tab w:val="left" w:pos="2340"/>
        </w:tabs>
        <w:spacing w:line="400" w:lineRule="exact"/>
        <w:ind w:left="993" w:hanging="426"/>
        <w:jc w:val="both"/>
        <w:rPr>
          <w:rFonts w:ascii="Bookman Old Style" w:hAnsi="Bookman Old Style"/>
          <w:lang w:val="en-SG"/>
        </w:rPr>
      </w:pPr>
      <w:r w:rsidRPr="00E1162F">
        <w:rPr>
          <w:rFonts w:ascii="Bookman Old Style" w:hAnsi="Bookman Old Style"/>
          <w:lang w:val="en-SG"/>
        </w:rPr>
        <w:t>m</w:t>
      </w:r>
      <w:r w:rsidR="00F63B03" w:rsidRPr="00E1162F">
        <w:rPr>
          <w:rFonts w:ascii="Bookman Old Style" w:hAnsi="Bookman Old Style"/>
          <w:lang w:val="en-SG"/>
        </w:rPr>
        <w:t>eningkatkan</w:t>
      </w:r>
      <w:r w:rsidR="00DA37AC">
        <w:rPr>
          <w:rFonts w:ascii="Bookman Old Style" w:hAnsi="Bookman Old Style"/>
          <w:lang w:val="en-SG"/>
        </w:rPr>
        <w:t xml:space="preserve"> </w:t>
      </w:r>
      <w:r w:rsidR="00F63B03" w:rsidRPr="00E1162F">
        <w:rPr>
          <w:rFonts w:ascii="Bookman Old Style" w:hAnsi="Bookman Old Style"/>
          <w:lang w:val="en-SG"/>
        </w:rPr>
        <w:t>akuntabilitas</w:t>
      </w:r>
      <w:r w:rsidR="00DA37AC">
        <w:rPr>
          <w:rFonts w:ascii="Bookman Old Style" w:hAnsi="Bookman Old Style"/>
          <w:lang w:val="en-SG"/>
        </w:rPr>
        <w:t xml:space="preserve"> </w:t>
      </w:r>
      <w:r w:rsidR="00F63B03" w:rsidRPr="00E1162F">
        <w:rPr>
          <w:rFonts w:ascii="Bookman Old Style" w:hAnsi="Bookman Old Style"/>
          <w:lang w:val="en-SG"/>
        </w:rPr>
        <w:t>pelaksanaan</w:t>
      </w:r>
      <w:r w:rsidR="00DA37AC">
        <w:rPr>
          <w:rFonts w:ascii="Bookman Old Style" w:hAnsi="Bookman Old Style"/>
          <w:lang w:val="en-SG"/>
        </w:rPr>
        <w:t xml:space="preserve"> </w:t>
      </w:r>
      <w:r w:rsidR="00F63B03" w:rsidRPr="00E1162F">
        <w:rPr>
          <w:rFonts w:ascii="Bookman Old Style" w:hAnsi="Bookman Old Style"/>
          <w:lang w:val="en-SG"/>
        </w:rPr>
        <w:t>tugas;</w:t>
      </w:r>
    </w:p>
    <w:p w:rsidR="00F63B03" w:rsidRPr="00E1162F" w:rsidRDefault="008B3D17" w:rsidP="00981D99">
      <w:pPr>
        <w:numPr>
          <w:ilvl w:val="1"/>
          <w:numId w:val="2"/>
        </w:numPr>
        <w:tabs>
          <w:tab w:val="clear" w:pos="1080"/>
          <w:tab w:val="num" w:pos="993"/>
          <w:tab w:val="left" w:pos="1980"/>
          <w:tab w:val="left" w:pos="2340"/>
        </w:tabs>
        <w:spacing w:line="400" w:lineRule="exact"/>
        <w:ind w:left="993" w:hanging="426"/>
        <w:jc w:val="both"/>
        <w:rPr>
          <w:rFonts w:ascii="Bookman Old Style" w:hAnsi="Bookman Old Style"/>
          <w:lang w:val="en-SG"/>
        </w:rPr>
      </w:pPr>
      <w:r w:rsidRPr="00E1162F">
        <w:rPr>
          <w:rFonts w:ascii="Bookman Old Style" w:hAnsi="Bookman Old Style"/>
          <w:lang w:val="en-SG"/>
        </w:rPr>
        <w:t>m</w:t>
      </w:r>
      <w:r w:rsidR="00F63B03" w:rsidRPr="00E1162F">
        <w:rPr>
          <w:rFonts w:ascii="Bookman Old Style" w:hAnsi="Bookman Old Style"/>
          <w:lang w:val="en-SG"/>
        </w:rPr>
        <w:t>enciptakan</w:t>
      </w:r>
      <w:r w:rsidR="00DA37AC">
        <w:rPr>
          <w:rFonts w:ascii="Bookman Old Style" w:hAnsi="Bookman Old Style"/>
          <w:lang w:val="en-SG"/>
        </w:rPr>
        <w:t xml:space="preserve"> </w:t>
      </w:r>
      <w:r w:rsidR="00F63B03" w:rsidRPr="00E1162F">
        <w:rPr>
          <w:rFonts w:ascii="Bookman Old Style" w:hAnsi="Bookman Old Style"/>
          <w:lang w:val="en-SG"/>
        </w:rPr>
        <w:t>ukuran</w:t>
      </w:r>
      <w:r w:rsidR="00DA37AC">
        <w:rPr>
          <w:rFonts w:ascii="Bookman Old Style" w:hAnsi="Bookman Old Style"/>
          <w:lang w:val="en-SG"/>
        </w:rPr>
        <w:t xml:space="preserve"> standard </w:t>
      </w:r>
      <w:r w:rsidR="00F63B03" w:rsidRPr="00E1162F">
        <w:rPr>
          <w:rFonts w:ascii="Bookman Old Style" w:hAnsi="Bookman Old Style"/>
          <w:lang w:val="en-SG"/>
        </w:rPr>
        <w:t>kinerja</w:t>
      </w:r>
      <w:r w:rsidR="00DA37AC">
        <w:rPr>
          <w:rFonts w:ascii="Bookman Old Style" w:hAnsi="Bookman Old Style"/>
          <w:lang w:val="en-SG"/>
        </w:rPr>
        <w:t xml:space="preserve"> </w:t>
      </w:r>
      <w:r w:rsidR="00F63B03" w:rsidRPr="00E1162F">
        <w:rPr>
          <w:rFonts w:ascii="Bookman Old Style" w:hAnsi="Bookman Old Style"/>
          <w:lang w:val="en-SG"/>
        </w:rPr>
        <w:t>untuk</w:t>
      </w:r>
      <w:r w:rsidR="00DA37AC">
        <w:rPr>
          <w:rFonts w:ascii="Bookman Old Style" w:hAnsi="Bookman Old Style"/>
          <w:lang w:val="en-SG"/>
        </w:rPr>
        <w:t xml:space="preserve"> </w:t>
      </w:r>
      <w:r w:rsidR="00F63B03" w:rsidRPr="00E1162F">
        <w:rPr>
          <w:rFonts w:ascii="Bookman Old Style" w:hAnsi="Bookman Old Style"/>
          <w:lang w:val="en-SG"/>
        </w:rPr>
        <w:t>memperbaiki</w:t>
      </w:r>
      <w:r w:rsidR="00DA37AC">
        <w:rPr>
          <w:rFonts w:ascii="Bookman Old Style" w:hAnsi="Bookman Old Style"/>
          <w:lang w:val="en-SG"/>
        </w:rPr>
        <w:t xml:space="preserve"> </w:t>
      </w:r>
      <w:r w:rsidR="00F63B03" w:rsidRPr="00E1162F">
        <w:rPr>
          <w:rFonts w:ascii="Bookman Old Style" w:hAnsi="Bookman Old Style"/>
          <w:lang w:val="en-SG"/>
        </w:rPr>
        <w:t>kinerja</w:t>
      </w:r>
      <w:r w:rsidR="00DA37AC">
        <w:rPr>
          <w:rFonts w:ascii="Bookman Old Style" w:hAnsi="Bookman Old Style"/>
          <w:lang w:val="en-SG"/>
        </w:rPr>
        <w:t xml:space="preserve"> </w:t>
      </w:r>
      <w:r w:rsidR="00F63B03" w:rsidRPr="00E1162F">
        <w:rPr>
          <w:rFonts w:ascii="Bookman Old Style" w:hAnsi="Bookman Old Style"/>
          <w:lang w:val="id-ID"/>
        </w:rPr>
        <w:t>pegawai</w:t>
      </w:r>
      <w:r w:rsidR="006D52A0" w:rsidRPr="00E1162F">
        <w:rPr>
          <w:rFonts w:ascii="Bookman Old Style" w:hAnsi="Bookman Old Style"/>
          <w:lang w:val="nl-NL"/>
        </w:rPr>
        <w:t>/</w:t>
      </w:r>
      <w:r w:rsidR="006D52A0" w:rsidRPr="00E1162F">
        <w:rPr>
          <w:rFonts w:ascii="Bookman Old Style" w:hAnsi="Bookman Old Style"/>
          <w:i/>
          <w:lang w:val="nl-NL"/>
        </w:rPr>
        <w:t>User</w:t>
      </w:r>
      <w:r w:rsidR="00DA37AC">
        <w:rPr>
          <w:rFonts w:ascii="Bookman Old Style" w:hAnsi="Bookman Old Style"/>
          <w:i/>
          <w:lang w:val="nl-NL"/>
        </w:rPr>
        <w:t xml:space="preserve"> </w:t>
      </w:r>
      <w:r w:rsidR="00F63B03" w:rsidRPr="00E1162F">
        <w:rPr>
          <w:rFonts w:ascii="Bookman Old Style" w:hAnsi="Bookman Old Style"/>
          <w:lang w:val="en-SG"/>
        </w:rPr>
        <w:t>serta</w:t>
      </w:r>
      <w:r w:rsidR="00DA37AC">
        <w:rPr>
          <w:rFonts w:ascii="Bookman Old Style" w:hAnsi="Bookman Old Style"/>
          <w:lang w:val="en-SG"/>
        </w:rPr>
        <w:t xml:space="preserve"> </w:t>
      </w:r>
      <w:r w:rsidR="00F63B03" w:rsidRPr="00E1162F">
        <w:rPr>
          <w:rFonts w:ascii="Bookman Old Style" w:hAnsi="Bookman Old Style"/>
          <w:lang w:val="en-SG"/>
        </w:rPr>
        <w:t>membantu</w:t>
      </w:r>
      <w:r w:rsidR="00DA37AC">
        <w:rPr>
          <w:rFonts w:ascii="Bookman Old Style" w:hAnsi="Bookman Old Style"/>
          <w:lang w:val="en-SG"/>
        </w:rPr>
        <w:t xml:space="preserve"> </w:t>
      </w:r>
      <w:r w:rsidR="00F63B03" w:rsidRPr="00E1162F">
        <w:rPr>
          <w:rFonts w:ascii="Bookman Old Style" w:hAnsi="Bookman Old Style"/>
          <w:lang w:val="en-SG"/>
        </w:rPr>
        <w:t>mengevaluasi</w:t>
      </w:r>
      <w:r w:rsidR="00DA37AC">
        <w:rPr>
          <w:rFonts w:ascii="Bookman Old Style" w:hAnsi="Bookman Old Style"/>
          <w:lang w:val="en-SG"/>
        </w:rPr>
        <w:t xml:space="preserve"> </w:t>
      </w:r>
      <w:r w:rsidR="00F63B03" w:rsidRPr="00E1162F">
        <w:rPr>
          <w:rFonts w:ascii="Bookman Old Style" w:hAnsi="Bookman Old Style"/>
          <w:lang w:val="en-SG"/>
        </w:rPr>
        <w:t>usaha yang telah</w:t>
      </w:r>
      <w:r w:rsidR="00DA37AC">
        <w:rPr>
          <w:rFonts w:ascii="Bookman Old Style" w:hAnsi="Bookman Old Style"/>
          <w:lang w:val="en-SG"/>
        </w:rPr>
        <w:t xml:space="preserve"> </w:t>
      </w:r>
      <w:r w:rsidR="00F63B03" w:rsidRPr="00E1162F">
        <w:rPr>
          <w:rFonts w:ascii="Bookman Old Style" w:hAnsi="Bookman Old Style"/>
          <w:lang w:val="en-SG"/>
        </w:rPr>
        <w:t xml:space="preserve">dilakukan; </w:t>
      </w:r>
    </w:p>
    <w:p w:rsidR="00D75626" w:rsidRPr="00E1162F" w:rsidRDefault="008B3D17" w:rsidP="00981D99">
      <w:pPr>
        <w:numPr>
          <w:ilvl w:val="1"/>
          <w:numId w:val="2"/>
        </w:numPr>
        <w:tabs>
          <w:tab w:val="clear" w:pos="1080"/>
          <w:tab w:val="num" w:pos="993"/>
          <w:tab w:val="left" w:pos="1980"/>
          <w:tab w:val="left" w:pos="2340"/>
        </w:tabs>
        <w:spacing w:line="400" w:lineRule="exact"/>
        <w:ind w:left="993" w:hanging="426"/>
        <w:jc w:val="both"/>
        <w:rPr>
          <w:rFonts w:ascii="Bookman Old Style" w:hAnsi="Bookman Old Style"/>
          <w:lang w:val="en-SG"/>
        </w:rPr>
      </w:pPr>
      <w:r w:rsidRPr="00E1162F">
        <w:rPr>
          <w:rFonts w:ascii="Bookman Old Style" w:hAnsi="Bookman Old Style"/>
          <w:lang w:val="en-SG"/>
        </w:rPr>
        <w:t>m</w:t>
      </w:r>
      <w:r w:rsidR="00D75626" w:rsidRPr="00E1162F">
        <w:rPr>
          <w:rFonts w:ascii="Bookman Old Style" w:hAnsi="Bookman Old Style"/>
          <w:lang w:val="en-SG"/>
        </w:rPr>
        <w:t>embantu</w:t>
      </w:r>
      <w:r w:rsidR="00DA37AC">
        <w:rPr>
          <w:rFonts w:ascii="Bookman Old Style" w:hAnsi="Bookman Old Style"/>
          <w:lang w:val="en-SG"/>
        </w:rPr>
        <w:t xml:space="preserve"> </w:t>
      </w:r>
      <w:r w:rsidR="00D75626" w:rsidRPr="00E1162F">
        <w:rPr>
          <w:rFonts w:ascii="Bookman Old Style" w:hAnsi="Bookman Old Style"/>
          <w:lang w:val="en-SG"/>
        </w:rPr>
        <w:t>penelusuran</w:t>
      </w:r>
      <w:r w:rsidR="00DA37AC">
        <w:rPr>
          <w:rFonts w:ascii="Bookman Old Style" w:hAnsi="Bookman Old Style"/>
          <w:lang w:val="en-SG"/>
        </w:rPr>
        <w:t xml:space="preserve"> </w:t>
      </w:r>
      <w:r w:rsidR="00D75626" w:rsidRPr="00E1162F">
        <w:rPr>
          <w:rFonts w:ascii="Bookman Old Style" w:hAnsi="Bookman Old Style"/>
          <w:lang w:val="en-SG"/>
        </w:rPr>
        <w:t>terhadap</w:t>
      </w:r>
      <w:r w:rsidR="00DA37AC">
        <w:rPr>
          <w:rFonts w:ascii="Bookman Old Style" w:hAnsi="Bookman Old Style"/>
          <w:lang w:val="en-SG"/>
        </w:rPr>
        <w:t xml:space="preserve"> </w:t>
      </w:r>
      <w:r w:rsidR="00D75626" w:rsidRPr="00E1162F">
        <w:rPr>
          <w:rFonts w:ascii="Bookman Old Style" w:hAnsi="Bookman Old Style"/>
          <w:lang w:val="en-SG"/>
        </w:rPr>
        <w:t>kesalahan-kesalahan</w:t>
      </w:r>
      <w:r w:rsidR="00DA37AC">
        <w:rPr>
          <w:rFonts w:ascii="Bookman Old Style" w:hAnsi="Bookman Old Style"/>
          <w:lang w:val="en-SG"/>
        </w:rPr>
        <w:t xml:space="preserve"> </w:t>
      </w:r>
      <w:r w:rsidR="00D75626" w:rsidRPr="00E1162F">
        <w:rPr>
          <w:rFonts w:ascii="Bookman Old Style" w:hAnsi="Bookman Old Style"/>
          <w:lang w:val="en-SG"/>
        </w:rPr>
        <w:t>prosedur</w:t>
      </w:r>
      <w:r w:rsidR="00DA37AC">
        <w:rPr>
          <w:rFonts w:ascii="Bookman Old Style" w:hAnsi="Bookman Old Style"/>
          <w:lang w:val="en-SG"/>
        </w:rPr>
        <w:t xml:space="preserve"> </w:t>
      </w:r>
      <w:r w:rsidR="00D75626" w:rsidRPr="00E1162F">
        <w:rPr>
          <w:rFonts w:ascii="Bookman Old Style" w:hAnsi="Bookman Old Style"/>
          <w:lang w:val="en-SG"/>
        </w:rPr>
        <w:t>dalam</w:t>
      </w:r>
      <w:r w:rsidR="00DA37AC">
        <w:rPr>
          <w:rFonts w:ascii="Bookman Old Style" w:hAnsi="Bookman Old Style"/>
          <w:lang w:val="en-SG"/>
        </w:rPr>
        <w:t xml:space="preserve"> </w:t>
      </w:r>
      <w:r w:rsidR="00D75626" w:rsidRPr="00E1162F">
        <w:rPr>
          <w:rFonts w:ascii="Bookman Old Style" w:hAnsi="Bookman Old Style"/>
          <w:lang w:val="en-SG"/>
        </w:rPr>
        <w:t>memberikan</w:t>
      </w:r>
      <w:r w:rsidR="00DA37AC">
        <w:rPr>
          <w:rFonts w:ascii="Bookman Old Style" w:hAnsi="Bookman Old Style"/>
          <w:lang w:val="en-SG"/>
        </w:rPr>
        <w:t xml:space="preserve"> </w:t>
      </w:r>
      <w:r w:rsidR="00D75626" w:rsidRPr="00E1162F">
        <w:rPr>
          <w:rFonts w:ascii="Bookman Old Style" w:hAnsi="Bookman Old Style"/>
          <w:lang w:val="en-SG"/>
        </w:rPr>
        <w:t>pelayanan;</w:t>
      </w:r>
    </w:p>
    <w:p w:rsidR="00741798" w:rsidRPr="00E1162F" w:rsidRDefault="008B3D17" w:rsidP="00981D99">
      <w:pPr>
        <w:numPr>
          <w:ilvl w:val="1"/>
          <w:numId w:val="2"/>
        </w:numPr>
        <w:tabs>
          <w:tab w:val="clear" w:pos="1080"/>
          <w:tab w:val="num" w:pos="993"/>
          <w:tab w:val="left" w:pos="1980"/>
          <w:tab w:val="left" w:pos="2340"/>
        </w:tabs>
        <w:spacing w:line="400" w:lineRule="exact"/>
        <w:ind w:left="993" w:hanging="426"/>
        <w:jc w:val="both"/>
        <w:rPr>
          <w:rFonts w:ascii="Bookman Old Style" w:hAnsi="Bookman Old Style"/>
          <w:lang w:val="en-SG"/>
        </w:rPr>
      </w:pPr>
      <w:r w:rsidRPr="00E1162F">
        <w:rPr>
          <w:rFonts w:ascii="Bookman Old Style" w:hAnsi="Bookman Old Style"/>
          <w:lang w:val="en-SG"/>
        </w:rPr>
        <w:t>m</w:t>
      </w:r>
      <w:r w:rsidR="00D75626" w:rsidRPr="00E1162F">
        <w:rPr>
          <w:rFonts w:ascii="Bookman Old Style" w:hAnsi="Bookman Old Style"/>
          <w:lang w:val="en-SG"/>
        </w:rPr>
        <w:t>enghindari</w:t>
      </w:r>
      <w:r w:rsidR="00DA37AC">
        <w:rPr>
          <w:rFonts w:ascii="Bookman Old Style" w:hAnsi="Bookman Old Style"/>
          <w:lang w:val="en-SG"/>
        </w:rPr>
        <w:t xml:space="preserve"> </w:t>
      </w:r>
      <w:r w:rsidR="00D75626" w:rsidRPr="00E1162F">
        <w:rPr>
          <w:rFonts w:ascii="Bookman Old Style" w:hAnsi="Bookman Old Style"/>
          <w:lang w:val="en-SG"/>
        </w:rPr>
        <w:t>t</w:t>
      </w:r>
      <w:r w:rsidR="00756858" w:rsidRPr="00E1162F">
        <w:rPr>
          <w:rFonts w:ascii="Bookman Old Style" w:hAnsi="Bookman Old Style"/>
          <w:lang w:val="en-SG"/>
        </w:rPr>
        <w:t>umpang</w:t>
      </w:r>
      <w:r w:rsidR="00DA37AC">
        <w:rPr>
          <w:rFonts w:ascii="Bookman Old Style" w:hAnsi="Bookman Old Style"/>
          <w:lang w:val="en-SG"/>
        </w:rPr>
        <w:t xml:space="preserve"> </w:t>
      </w:r>
      <w:r w:rsidR="00756858" w:rsidRPr="00E1162F">
        <w:rPr>
          <w:rFonts w:ascii="Bookman Old Style" w:hAnsi="Bookman Old Style"/>
          <w:lang w:val="en-SG"/>
        </w:rPr>
        <w:t>tindih</w:t>
      </w:r>
      <w:r w:rsidR="00DA37AC">
        <w:rPr>
          <w:rFonts w:ascii="Bookman Old Style" w:hAnsi="Bookman Old Style"/>
          <w:lang w:val="en-SG"/>
        </w:rPr>
        <w:t xml:space="preserve"> </w:t>
      </w:r>
      <w:r w:rsidR="00756858" w:rsidRPr="00E1162F">
        <w:rPr>
          <w:rFonts w:ascii="Bookman Old Style" w:hAnsi="Bookman Old Style"/>
          <w:lang w:val="en-SG"/>
        </w:rPr>
        <w:t>pelaksanaan</w:t>
      </w:r>
      <w:r w:rsidR="00DA37AC">
        <w:rPr>
          <w:rFonts w:ascii="Bookman Old Style" w:hAnsi="Bookman Old Style"/>
          <w:lang w:val="en-SG"/>
        </w:rPr>
        <w:t xml:space="preserve"> </w:t>
      </w:r>
      <w:r w:rsidR="00756858" w:rsidRPr="00E1162F">
        <w:rPr>
          <w:rFonts w:ascii="Bookman Old Style" w:hAnsi="Bookman Old Style"/>
          <w:lang w:val="en-SG"/>
        </w:rPr>
        <w:t>tugas;</w:t>
      </w:r>
    </w:p>
    <w:p w:rsidR="00F63B03" w:rsidRPr="00E1162F" w:rsidRDefault="008B3D17" w:rsidP="00981D99">
      <w:pPr>
        <w:numPr>
          <w:ilvl w:val="1"/>
          <w:numId w:val="2"/>
        </w:numPr>
        <w:tabs>
          <w:tab w:val="clear" w:pos="1080"/>
          <w:tab w:val="num" w:pos="993"/>
          <w:tab w:val="left" w:pos="1980"/>
          <w:tab w:val="left" w:pos="2340"/>
        </w:tabs>
        <w:spacing w:line="400" w:lineRule="exact"/>
        <w:ind w:left="993" w:hanging="426"/>
        <w:jc w:val="both"/>
        <w:rPr>
          <w:rFonts w:ascii="Bookman Old Style" w:hAnsi="Bookman Old Style"/>
          <w:lang w:val="en-SG"/>
        </w:rPr>
      </w:pPr>
      <w:r w:rsidRPr="00E1162F">
        <w:rPr>
          <w:rFonts w:ascii="Bookman Old Style" w:hAnsi="Bookman Old Style"/>
          <w:lang w:val="en-SG"/>
        </w:rPr>
        <w:t>m</w:t>
      </w:r>
      <w:r w:rsidR="00F63B03" w:rsidRPr="00E1162F">
        <w:rPr>
          <w:rFonts w:ascii="Bookman Old Style" w:hAnsi="Bookman Old Style"/>
          <w:lang w:val="en-SG"/>
        </w:rPr>
        <w:t>enjamin</w:t>
      </w:r>
      <w:r w:rsidR="005E3A13">
        <w:rPr>
          <w:rFonts w:ascii="Bookman Old Style" w:hAnsi="Bookman Old Style"/>
          <w:lang w:val="en-SG"/>
        </w:rPr>
        <w:t xml:space="preserve"> </w:t>
      </w:r>
      <w:r w:rsidR="00F63B03" w:rsidRPr="00E1162F">
        <w:rPr>
          <w:rFonts w:ascii="Bookman Old Style" w:hAnsi="Bookman Old Style"/>
          <w:lang w:val="en-SG"/>
        </w:rPr>
        <w:t>konsistensi</w:t>
      </w:r>
      <w:r w:rsidR="005E3A13">
        <w:rPr>
          <w:rFonts w:ascii="Bookman Old Style" w:hAnsi="Bookman Old Style"/>
          <w:lang w:val="en-SG"/>
        </w:rPr>
        <w:t xml:space="preserve"> </w:t>
      </w:r>
      <w:r w:rsidR="00F63B03" w:rsidRPr="00E1162F">
        <w:rPr>
          <w:rFonts w:ascii="Bookman Old Style" w:hAnsi="Bookman Old Style"/>
          <w:lang w:val="en-SG"/>
        </w:rPr>
        <w:t>pelayanan, baik</w:t>
      </w:r>
      <w:r w:rsidR="005E3A13">
        <w:rPr>
          <w:rFonts w:ascii="Bookman Old Style" w:hAnsi="Bookman Old Style"/>
          <w:lang w:val="en-SG"/>
        </w:rPr>
        <w:t xml:space="preserve"> </w:t>
      </w:r>
      <w:r w:rsidR="00F63B03" w:rsidRPr="00E1162F">
        <w:rPr>
          <w:rFonts w:ascii="Bookman Old Style" w:hAnsi="Bookman Old Style"/>
          <w:lang w:val="en-SG"/>
        </w:rPr>
        <w:t>dari</w:t>
      </w:r>
      <w:r w:rsidR="005E3A13">
        <w:rPr>
          <w:rFonts w:ascii="Bookman Old Style" w:hAnsi="Bookman Old Style"/>
          <w:lang w:val="en-SG"/>
        </w:rPr>
        <w:t xml:space="preserve"> </w:t>
      </w:r>
      <w:r w:rsidR="00F63B03" w:rsidRPr="00E1162F">
        <w:rPr>
          <w:rFonts w:ascii="Bookman Old Style" w:hAnsi="Bookman Old Style"/>
          <w:lang w:val="en-SG"/>
        </w:rPr>
        <w:t>sisi</w:t>
      </w:r>
      <w:r w:rsidR="005E3A13">
        <w:rPr>
          <w:rFonts w:ascii="Bookman Old Style" w:hAnsi="Bookman Old Style"/>
          <w:lang w:val="en-SG"/>
        </w:rPr>
        <w:t xml:space="preserve"> </w:t>
      </w:r>
      <w:r w:rsidR="00F63B03" w:rsidRPr="00E1162F">
        <w:rPr>
          <w:rFonts w:ascii="Bookman Old Style" w:hAnsi="Bookman Old Style"/>
          <w:lang w:val="en-SG"/>
        </w:rPr>
        <w:t>mutu, waktu, dan</w:t>
      </w:r>
      <w:r w:rsidR="005E3A13">
        <w:rPr>
          <w:rFonts w:ascii="Bookman Old Style" w:hAnsi="Bookman Old Style"/>
          <w:lang w:val="en-SG"/>
        </w:rPr>
        <w:t xml:space="preserve"> </w:t>
      </w:r>
      <w:r w:rsidR="00F63B03" w:rsidRPr="00E1162F">
        <w:rPr>
          <w:rFonts w:ascii="Bookman Old Style" w:hAnsi="Bookman Old Style"/>
          <w:lang w:val="en-SG"/>
        </w:rPr>
        <w:t xml:space="preserve">prosedur; </w:t>
      </w:r>
    </w:p>
    <w:p w:rsidR="00F63B03" w:rsidRPr="00E1162F" w:rsidRDefault="008B3D17" w:rsidP="00981D99">
      <w:pPr>
        <w:numPr>
          <w:ilvl w:val="1"/>
          <w:numId w:val="2"/>
        </w:numPr>
        <w:tabs>
          <w:tab w:val="clear" w:pos="1080"/>
          <w:tab w:val="num" w:pos="993"/>
          <w:tab w:val="left" w:pos="1980"/>
          <w:tab w:val="left" w:pos="2340"/>
        </w:tabs>
        <w:spacing w:line="400" w:lineRule="exact"/>
        <w:ind w:left="993" w:hanging="426"/>
        <w:jc w:val="both"/>
        <w:rPr>
          <w:rFonts w:ascii="Bookman Old Style" w:hAnsi="Bookman Old Style"/>
          <w:lang w:val="en-SG"/>
        </w:rPr>
      </w:pPr>
      <w:r w:rsidRPr="00E1162F">
        <w:rPr>
          <w:rFonts w:ascii="Bookman Old Style" w:hAnsi="Bookman Old Style"/>
          <w:lang w:val="en-SG"/>
        </w:rPr>
        <w:t>m</w:t>
      </w:r>
      <w:r w:rsidR="00F63B03" w:rsidRPr="00E1162F">
        <w:rPr>
          <w:rFonts w:ascii="Bookman Old Style" w:hAnsi="Bookman Old Style"/>
          <w:lang w:val="en-SG"/>
        </w:rPr>
        <w:t>emberikan</w:t>
      </w:r>
      <w:r w:rsidR="005E3A13">
        <w:rPr>
          <w:rFonts w:ascii="Bookman Old Style" w:hAnsi="Bookman Old Style"/>
          <w:lang w:val="en-SG"/>
        </w:rPr>
        <w:t xml:space="preserve"> </w:t>
      </w:r>
      <w:r w:rsidR="00F63B03" w:rsidRPr="00E1162F">
        <w:rPr>
          <w:rFonts w:ascii="Bookman Old Style" w:hAnsi="Bookman Old Style"/>
          <w:lang w:val="en-SG"/>
        </w:rPr>
        <w:t>informasi</w:t>
      </w:r>
      <w:r w:rsidR="005E3A13">
        <w:rPr>
          <w:rFonts w:ascii="Bookman Old Style" w:hAnsi="Bookman Old Style"/>
          <w:lang w:val="en-SG"/>
        </w:rPr>
        <w:t xml:space="preserve"> </w:t>
      </w:r>
      <w:r w:rsidR="00F63B03" w:rsidRPr="00E1162F">
        <w:rPr>
          <w:rFonts w:ascii="Bookman Old Style" w:hAnsi="Bookman Old Style"/>
          <w:lang w:val="en-SG"/>
        </w:rPr>
        <w:t>mengenai</w:t>
      </w:r>
      <w:r w:rsidR="005E3A13">
        <w:rPr>
          <w:rFonts w:ascii="Bookman Old Style" w:hAnsi="Bookman Old Style"/>
          <w:lang w:val="en-SG"/>
        </w:rPr>
        <w:t xml:space="preserve"> </w:t>
      </w:r>
      <w:r w:rsidR="00F63B03" w:rsidRPr="00E1162F">
        <w:rPr>
          <w:rFonts w:ascii="Bookman Old Style" w:hAnsi="Bookman Old Style"/>
          <w:lang w:val="en-SG"/>
        </w:rPr>
        <w:t>kualifikasi</w:t>
      </w:r>
      <w:r w:rsidR="005E3A13">
        <w:rPr>
          <w:rFonts w:ascii="Bookman Old Style" w:hAnsi="Bookman Old Style"/>
          <w:lang w:val="en-SG"/>
        </w:rPr>
        <w:t xml:space="preserve"> </w:t>
      </w:r>
      <w:r w:rsidR="00F63B03" w:rsidRPr="00E1162F">
        <w:rPr>
          <w:rFonts w:ascii="Bookman Old Style" w:hAnsi="Bookman Old Style"/>
          <w:lang w:val="en-SG"/>
        </w:rPr>
        <w:t>kompetensi yang harus</w:t>
      </w:r>
      <w:r w:rsidR="005E3A13">
        <w:rPr>
          <w:rFonts w:ascii="Bookman Old Style" w:hAnsi="Bookman Old Style"/>
          <w:lang w:val="en-SG"/>
        </w:rPr>
        <w:t xml:space="preserve"> </w:t>
      </w:r>
      <w:r w:rsidR="00F63B03" w:rsidRPr="00E1162F">
        <w:rPr>
          <w:rFonts w:ascii="Bookman Old Style" w:hAnsi="Bookman Old Style"/>
          <w:lang w:val="en-SG"/>
        </w:rPr>
        <w:t>dikuasai</w:t>
      </w:r>
      <w:r w:rsidR="005E3A13">
        <w:rPr>
          <w:rFonts w:ascii="Bookman Old Style" w:hAnsi="Bookman Old Style"/>
          <w:lang w:val="en-SG"/>
        </w:rPr>
        <w:t xml:space="preserve"> </w:t>
      </w:r>
      <w:r w:rsidR="00F63B03" w:rsidRPr="00E1162F">
        <w:rPr>
          <w:rFonts w:ascii="Bookman Old Style" w:hAnsi="Bookman Old Style"/>
          <w:lang w:val="en-SG"/>
        </w:rPr>
        <w:t>oleh</w:t>
      </w:r>
      <w:r w:rsidR="005E3A13">
        <w:rPr>
          <w:rFonts w:ascii="Bookman Old Style" w:hAnsi="Bookman Old Style"/>
          <w:lang w:val="en-SG"/>
        </w:rPr>
        <w:t xml:space="preserve"> </w:t>
      </w:r>
      <w:r w:rsidR="00F63B03" w:rsidRPr="00E1162F">
        <w:rPr>
          <w:rFonts w:ascii="Bookman Old Style" w:hAnsi="Bookman Old Style"/>
          <w:lang w:val="id-ID"/>
        </w:rPr>
        <w:t>pegawai</w:t>
      </w:r>
      <w:r w:rsidR="006D52A0" w:rsidRPr="00E1162F">
        <w:rPr>
          <w:rFonts w:ascii="Bookman Old Style" w:hAnsi="Bookman Old Style"/>
          <w:lang w:val="nl-NL"/>
        </w:rPr>
        <w:t>/</w:t>
      </w:r>
      <w:r w:rsidR="006D52A0" w:rsidRPr="00E1162F">
        <w:rPr>
          <w:rFonts w:ascii="Bookman Old Style" w:hAnsi="Bookman Old Style"/>
          <w:i/>
          <w:lang w:val="nl-NL"/>
        </w:rPr>
        <w:t>User</w:t>
      </w:r>
      <w:r w:rsidR="005E3A13">
        <w:rPr>
          <w:rFonts w:ascii="Bookman Old Style" w:hAnsi="Bookman Old Style"/>
          <w:i/>
          <w:lang w:val="nl-NL"/>
        </w:rPr>
        <w:t xml:space="preserve"> </w:t>
      </w:r>
      <w:r w:rsidR="00F63B03" w:rsidRPr="00E1162F">
        <w:rPr>
          <w:rFonts w:ascii="Bookman Old Style" w:hAnsi="Bookman Old Style"/>
          <w:lang w:val="en-SG"/>
        </w:rPr>
        <w:t>dalam</w:t>
      </w:r>
      <w:r w:rsidR="005E3A13">
        <w:rPr>
          <w:rFonts w:ascii="Bookman Old Style" w:hAnsi="Bookman Old Style"/>
          <w:lang w:val="en-SG"/>
        </w:rPr>
        <w:t xml:space="preserve"> </w:t>
      </w:r>
      <w:r w:rsidR="00F63B03" w:rsidRPr="00E1162F">
        <w:rPr>
          <w:rFonts w:ascii="Bookman Old Style" w:hAnsi="Bookman Old Style"/>
          <w:lang w:val="en-SG"/>
        </w:rPr>
        <w:t>melaksanakan</w:t>
      </w:r>
      <w:r w:rsidR="005E3A13">
        <w:rPr>
          <w:rFonts w:ascii="Bookman Old Style" w:hAnsi="Bookman Old Style"/>
          <w:lang w:val="en-SG"/>
        </w:rPr>
        <w:t xml:space="preserve"> </w:t>
      </w:r>
      <w:r w:rsidR="00F63B03" w:rsidRPr="00E1162F">
        <w:rPr>
          <w:rFonts w:ascii="Bookman Old Style" w:hAnsi="Bookman Old Style"/>
          <w:lang w:val="en-SG"/>
        </w:rPr>
        <w:t xml:space="preserve">tugasnya; </w:t>
      </w:r>
    </w:p>
    <w:p w:rsidR="00F63B03" w:rsidRPr="00E1162F" w:rsidRDefault="008B3D17" w:rsidP="00981D99">
      <w:pPr>
        <w:numPr>
          <w:ilvl w:val="1"/>
          <w:numId w:val="2"/>
        </w:numPr>
        <w:tabs>
          <w:tab w:val="clear" w:pos="1080"/>
          <w:tab w:val="num" w:pos="993"/>
          <w:tab w:val="left" w:pos="1980"/>
          <w:tab w:val="left" w:pos="2340"/>
        </w:tabs>
        <w:spacing w:line="400" w:lineRule="exact"/>
        <w:ind w:left="993" w:hanging="426"/>
        <w:jc w:val="both"/>
        <w:rPr>
          <w:rFonts w:ascii="Bookman Old Style" w:hAnsi="Bookman Old Style"/>
          <w:lang w:val="en-SG"/>
        </w:rPr>
      </w:pPr>
      <w:r w:rsidRPr="00E1162F">
        <w:rPr>
          <w:rFonts w:ascii="Bookman Old Style" w:hAnsi="Bookman Old Style"/>
          <w:lang w:val="en-SG"/>
        </w:rPr>
        <w:t>m</w:t>
      </w:r>
      <w:r w:rsidR="00F63B03" w:rsidRPr="00E1162F">
        <w:rPr>
          <w:rFonts w:ascii="Bookman Old Style" w:hAnsi="Bookman Old Style"/>
          <w:lang w:val="en-SG"/>
        </w:rPr>
        <w:t>emberikan</w:t>
      </w:r>
      <w:r w:rsidR="005E3A13">
        <w:rPr>
          <w:rFonts w:ascii="Bookman Old Style" w:hAnsi="Bookman Old Style"/>
          <w:lang w:val="en-SG"/>
        </w:rPr>
        <w:t xml:space="preserve">  </w:t>
      </w:r>
      <w:r w:rsidR="00F63B03" w:rsidRPr="00E1162F">
        <w:rPr>
          <w:rFonts w:ascii="Bookman Old Style" w:hAnsi="Bookman Old Style"/>
          <w:lang w:val="en-SG"/>
        </w:rPr>
        <w:t>informasi</w:t>
      </w:r>
      <w:r w:rsidR="005E3A13">
        <w:rPr>
          <w:rFonts w:ascii="Bookman Old Style" w:hAnsi="Bookman Old Style"/>
          <w:lang w:val="en-SG"/>
        </w:rPr>
        <w:t xml:space="preserve"> </w:t>
      </w:r>
      <w:r w:rsidR="00F63B03" w:rsidRPr="00E1162F">
        <w:rPr>
          <w:rFonts w:ascii="Bookman Old Style" w:hAnsi="Bookman Old Style"/>
          <w:lang w:val="en-SG"/>
        </w:rPr>
        <w:t>bagi</w:t>
      </w:r>
      <w:r w:rsidR="005E3A13">
        <w:rPr>
          <w:rFonts w:ascii="Bookman Old Style" w:hAnsi="Bookman Old Style"/>
          <w:lang w:val="en-SG"/>
        </w:rPr>
        <w:t xml:space="preserve"> </w:t>
      </w:r>
      <w:r w:rsidR="00F63B03" w:rsidRPr="00E1162F">
        <w:rPr>
          <w:rFonts w:ascii="Bookman Old Style" w:hAnsi="Bookman Old Style"/>
          <w:lang w:val="en-SG"/>
        </w:rPr>
        <w:t>upaya</w:t>
      </w:r>
      <w:r w:rsidR="005E3A13">
        <w:rPr>
          <w:rFonts w:ascii="Bookman Old Style" w:hAnsi="Bookman Old Style"/>
          <w:lang w:val="en-SG"/>
        </w:rPr>
        <w:t xml:space="preserve"> </w:t>
      </w:r>
      <w:r w:rsidR="00F63B03" w:rsidRPr="00E1162F">
        <w:rPr>
          <w:rFonts w:ascii="Bookman Old Style" w:hAnsi="Bookman Old Style"/>
          <w:lang w:val="en-SG"/>
        </w:rPr>
        <w:t>peningkatan</w:t>
      </w:r>
      <w:r w:rsidR="005E3A13">
        <w:rPr>
          <w:rFonts w:ascii="Bookman Old Style" w:hAnsi="Bookman Old Style"/>
          <w:lang w:val="en-SG"/>
        </w:rPr>
        <w:t xml:space="preserve"> </w:t>
      </w:r>
      <w:r w:rsidR="00F63B03" w:rsidRPr="00E1162F">
        <w:rPr>
          <w:rFonts w:ascii="Bookman Old Style" w:hAnsi="Bookman Old Style"/>
          <w:lang w:val="en-SG"/>
        </w:rPr>
        <w:t>kompetensi</w:t>
      </w:r>
      <w:r w:rsidR="005E3A13">
        <w:rPr>
          <w:rFonts w:ascii="Bookman Old Style" w:hAnsi="Bookman Old Style"/>
          <w:lang w:val="en-SG"/>
        </w:rPr>
        <w:t xml:space="preserve"> </w:t>
      </w:r>
      <w:r w:rsidR="00F63B03" w:rsidRPr="00E1162F">
        <w:rPr>
          <w:rFonts w:ascii="Bookman Old Style" w:hAnsi="Bookman Old Style"/>
          <w:lang w:val="id-ID"/>
        </w:rPr>
        <w:t>pegawai</w:t>
      </w:r>
      <w:r w:rsidR="006D52A0" w:rsidRPr="00E1162F">
        <w:rPr>
          <w:rFonts w:ascii="Bookman Old Style" w:hAnsi="Bookman Old Style"/>
          <w:lang w:val="nl-NL"/>
        </w:rPr>
        <w:t>/</w:t>
      </w:r>
      <w:r w:rsidR="006D52A0" w:rsidRPr="00E1162F">
        <w:rPr>
          <w:rFonts w:ascii="Bookman Old Style" w:hAnsi="Bookman Old Style"/>
          <w:i/>
          <w:lang w:val="nl-NL"/>
        </w:rPr>
        <w:t>User</w:t>
      </w:r>
      <w:r w:rsidR="00F63B03" w:rsidRPr="00E1162F">
        <w:rPr>
          <w:rFonts w:ascii="Bookman Old Style" w:hAnsi="Bookman Old Style"/>
          <w:lang w:val="en-SG"/>
        </w:rPr>
        <w:t xml:space="preserve">; </w:t>
      </w:r>
    </w:p>
    <w:p w:rsidR="00F63B03" w:rsidRPr="00E1162F" w:rsidRDefault="008B3D17" w:rsidP="00981D99">
      <w:pPr>
        <w:numPr>
          <w:ilvl w:val="1"/>
          <w:numId w:val="2"/>
        </w:numPr>
        <w:tabs>
          <w:tab w:val="clear" w:pos="1080"/>
          <w:tab w:val="num" w:pos="993"/>
          <w:tab w:val="left" w:pos="1980"/>
          <w:tab w:val="left" w:pos="2340"/>
        </w:tabs>
        <w:spacing w:line="400" w:lineRule="exact"/>
        <w:ind w:left="993" w:hanging="426"/>
        <w:jc w:val="both"/>
        <w:rPr>
          <w:rFonts w:ascii="Bookman Old Style" w:hAnsi="Bookman Old Style"/>
          <w:lang w:val="en-SG"/>
        </w:rPr>
      </w:pPr>
      <w:r w:rsidRPr="00E1162F">
        <w:rPr>
          <w:rFonts w:ascii="Bookman Old Style" w:hAnsi="Bookman Old Style"/>
          <w:lang w:val="en-SG"/>
        </w:rPr>
        <w:t>m</w:t>
      </w:r>
      <w:r w:rsidR="00F63B03" w:rsidRPr="00E1162F">
        <w:rPr>
          <w:rFonts w:ascii="Bookman Old Style" w:hAnsi="Bookman Old Style"/>
          <w:lang w:val="en-SG"/>
        </w:rPr>
        <w:t>emberikan</w:t>
      </w:r>
      <w:r w:rsidR="005E3A13">
        <w:rPr>
          <w:rFonts w:ascii="Bookman Old Style" w:hAnsi="Bookman Old Style"/>
          <w:lang w:val="en-SG"/>
        </w:rPr>
        <w:t xml:space="preserve"> </w:t>
      </w:r>
      <w:r w:rsidR="00F63B03" w:rsidRPr="00E1162F">
        <w:rPr>
          <w:rFonts w:ascii="Bookman Old Style" w:hAnsi="Bookman Old Style"/>
          <w:lang w:val="en-SG"/>
        </w:rPr>
        <w:t>informasi</w:t>
      </w:r>
      <w:r w:rsidR="005E3A13">
        <w:rPr>
          <w:rFonts w:ascii="Bookman Old Style" w:hAnsi="Bookman Old Style"/>
          <w:lang w:val="en-SG"/>
        </w:rPr>
        <w:t xml:space="preserve"> </w:t>
      </w:r>
      <w:r w:rsidR="00F63B03" w:rsidRPr="00E1162F">
        <w:rPr>
          <w:rFonts w:ascii="Bookman Old Style" w:hAnsi="Bookman Old Style"/>
          <w:lang w:val="en-SG"/>
        </w:rPr>
        <w:t>mengenai</w:t>
      </w:r>
      <w:r w:rsidR="005E3A13">
        <w:rPr>
          <w:rFonts w:ascii="Bookman Old Style" w:hAnsi="Bookman Old Style"/>
          <w:lang w:val="en-SG"/>
        </w:rPr>
        <w:t xml:space="preserve"> </w:t>
      </w:r>
      <w:r w:rsidR="00F63B03" w:rsidRPr="00E1162F">
        <w:rPr>
          <w:rFonts w:ascii="Bookman Old Style" w:hAnsi="Bookman Old Style"/>
          <w:lang w:val="en-SG"/>
        </w:rPr>
        <w:t>beban</w:t>
      </w:r>
      <w:r w:rsidR="005E3A13">
        <w:rPr>
          <w:rFonts w:ascii="Bookman Old Style" w:hAnsi="Bookman Old Style"/>
          <w:lang w:val="en-SG"/>
        </w:rPr>
        <w:t xml:space="preserve"> </w:t>
      </w:r>
      <w:r w:rsidR="00F63B03" w:rsidRPr="00E1162F">
        <w:rPr>
          <w:rFonts w:ascii="Bookman Old Style" w:hAnsi="Bookman Old Style"/>
          <w:lang w:val="en-SG"/>
        </w:rPr>
        <w:t>tugas yang dipikul</w:t>
      </w:r>
      <w:r w:rsidR="005E3A13">
        <w:rPr>
          <w:rFonts w:ascii="Bookman Old Style" w:hAnsi="Bookman Old Style"/>
          <w:lang w:val="en-SG"/>
        </w:rPr>
        <w:t xml:space="preserve"> </w:t>
      </w:r>
      <w:r w:rsidR="00F63B03" w:rsidRPr="00E1162F">
        <w:rPr>
          <w:rFonts w:ascii="Bookman Old Style" w:hAnsi="Bookman Old Style"/>
          <w:lang w:val="en-SG"/>
        </w:rPr>
        <w:t>oleh</w:t>
      </w:r>
      <w:r w:rsidR="005E3A13">
        <w:rPr>
          <w:rFonts w:ascii="Bookman Old Style" w:hAnsi="Bookman Old Style"/>
          <w:lang w:val="en-SG"/>
        </w:rPr>
        <w:t xml:space="preserve"> </w:t>
      </w:r>
      <w:r w:rsidR="00F63B03" w:rsidRPr="00E1162F">
        <w:rPr>
          <w:rFonts w:ascii="Bookman Old Style" w:hAnsi="Bookman Old Style"/>
          <w:lang w:val="en-SG"/>
        </w:rPr>
        <w:t>seorang</w:t>
      </w:r>
      <w:r w:rsidR="005E3A13">
        <w:rPr>
          <w:rFonts w:ascii="Bookman Old Style" w:hAnsi="Bookman Old Style"/>
          <w:lang w:val="en-SG"/>
        </w:rPr>
        <w:t xml:space="preserve"> </w:t>
      </w:r>
      <w:r w:rsidR="00F63B03" w:rsidRPr="00E1162F">
        <w:rPr>
          <w:rFonts w:ascii="Bookman Old Style" w:hAnsi="Bookman Old Style"/>
          <w:lang w:val="id-ID"/>
        </w:rPr>
        <w:t>pegawai</w:t>
      </w:r>
      <w:r w:rsidR="006D52A0" w:rsidRPr="00E1162F">
        <w:rPr>
          <w:rFonts w:ascii="Bookman Old Style" w:hAnsi="Bookman Old Style"/>
          <w:lang w:val="nl-NL"/>
        </w:rPr>
        <w:t>/</w:t>
      </w:r>
      <w:r w:rsidR="006D52A0" w:rsidRPr="00E1162F">
        <w:rPr>
          <w:rFonts w:ascii="Bookman Old Style" w:hAnsi="Bookman Old Style"/>
          <w:i/>
          <w:lang w:val="nl-NL"/>
        </w:rPr>
        <w:t>User</w:t>
      </w:r>
      <w:r w:rsidR="005E3A13">
        <w:rPr>
          <w:rFonts w:ascii="Bookman Old Style" w:hAnsi="Bookman Old Style"/>
          <w:i/>
          <w:lang w:val="nl-NL"/>
        </w:rPr>
        <w:t xml:space="preserve"> </w:t>
      </w:r>
      <w:r w:rsidR="006D52A0" w:rsidRPr="00E1162F">
        <w:rPr>
          <w:rFonts w:ascii="Bookman Old Style" w:hAnsi="Bookman Old Style"/>
          <w:lang w:val="en-SG"/>
        </w:rPr>
        <w:t>dalam</w:t>
      </w:r>
      <w:r w:rsidR="005E3A13">
        <w:rPr>
          <w:rFonts w:ascii="Bookman Old Style" w:hAnsi="Bookman Old Style"/>
          <w:lang w:val="en-SG"/>
        </w:rPr>
        <w:t xml:space="preserve"> </w:t>
      </w:r>
      <w:r w:rsidR="006D52A0" w:rsidRPr="00E1162F">
        <w:rPr>
          <w:rFonts w:ascii="Bookman Old Style" w:hAnsi="Bookman Old Style"/>
          <w:lang w:val="en-SG"/>
        </w:rPr>
        <w:t>melaksanakan</w:t>
      </w:r>
      <w:r w:rsidR="005E3A13">
        <w:rPr>
          <w:rFonts w:ascii="Bookman Old Style" w:hAnsi="Bookman Old Style"/>
          <w:lang w:val="en-SG"/>
        </w:rPr>
        <w:t xml:space="preserve"> </w:t>
      </w:r>
      <w:r w:rsidR="006D52A0" w:rsidRPr="00E1162F">
        <w:rPr>
          <w:rFonts w:ascii="Bookman Old Style" w:hAnsi="Bookman Old Style"/>
          <w:lang w:val="en-SG"/>
        </w:rPr>
        <w:t>tugasnya.</w:t>
      </w:r>
    </w:p>
    <w:p w:rsidR="00741798" w:rsidRPr="00E1162F" w:rsidRDefault="002801CA" w:rsidP="00981D99">
      <w:pPr>
        <w:numPr>
          <w:ilvl w:val="0"/>
          <w:numId w:val="2"/>
        </w:numPr>
        <w:tabs>
          <w:tab w:val="clear" w:pos="360"/>
          <w:tab w:val="num" w:pos="540"/>
          <w:tab w:val="left" w:pos="1980"/>
          <w:tab w:val="left" w:pos="2340"/>
        </w:tabs>
        <w:spacing w:line="400" w:lineRule="exact"/>
        <w:ind w:left="540" w:hanging="540"/>
        <w:jc w:val="both"/>
        <w:rPr>
          <w:rFonts w:ascii="Bookman Old Style" w:hAnsi="Bookman Old Style"/>
          <w:lang w:val="nl-NL"/>
        </w:rPr>
      </w:pPr>
      <w:r w:rsidRPr="00E1162F">
        <w:rPr>
          <w:rFonts w:ascii="Bookman Old Style" w:hAnsi="Bookman Old Style"/>
          <w:lang w:val="nl-NL"/>
        </w:rPr>
        <w:t xml:space="preserve">Peraturan Gubernur ini disusun </w:t>
      </w:r>
      <w:r w:rsidR="00804C95" w:rsidRPr="00E1162F">
        <w:rPr>
          <w:rFonts w:ascii="Bookman Old Style" w:hAnsi="Bookman Old Style"/>
          <w:lang w:val="nl-NL"/>
        </w:rPr>
        <w:t xml:space="preserve">dengan </w:t>
      </w:r>
      <w:r w:rsidR="008E679A" w:rsidRPr="00E1162F">
        <w:rPr>
          <w:rFonts w:ascii="Bookman Old Style" w:hAnsi="Bookman Old Style"/>
          <w:lang w:val="nl-NL"/>
        </w:rPr>
        <w:t xml:space="preserve">tujuan meningkatkan efektivitas, efisiensi, </w:t>
      </w:r>
      <w:r w:rsidR="00D33D58" w:rsidRPr="00E1162F">
        <w:rPr>
          <w:rFonts w:ascii="Bookman Old Style" w:hAnsi="Bookman Old Style"/>
          <w:lang w:val="nl-NL"/>
        </w:rPr>
        <w:t xml:space="preserve">daya guna </w:t>
      </w:r>
      <w:r w:rsidR="00F63B03" w:rsidRPr="00E1162F">
        <w:rPr>
          <w:rFonts w:ascii="Bookman Old Style" w:hAnsi="Bookman Old Style"/>
          <w:lang w:val="nl-NL"/>
        </w:rPr>
        <w:t>dan hasil guna</w:t>
      </w:r>
      <w:r w:rsidR="005E3A13">
        <w:rPr>
          <w:rFonts w:ascii="Bookman Old Style" w:hAnsi="Bookman Old Style"/>
          <w:lang w:val="nl-NL"/>
        </w:rPr>
        <w:t xml:space="preserve"> </w:t>
      </w:r>
      <w:r w:rsidR="008E679A" w:rsidRPr="00E1162F">
        <w:rPr>
          <w:rFonts w:ascii="Bookman Old Style" w:hAnsi="Bookman Old Style"/>
          <w:lang w:val="nl-NL"/>
        </w:rPr>
        <w:t xml:space="preserve">dalam </w:t>
      </w:r>
      <w:r w:rsidR="00F63B03" w:rsidRPr="00E1162F">
        <w:rPr>
          <w:rFonts w:ascii="Bookman Old Style" w:hAnsi="Bookman Old Style"/>
          <w:lang w:val="nl-NL"/>
        </w:rPr>
        <w:t>pengelolaan dan pemanfaatan SIMDA</w:t>
      </w:r>
      <w:r w:rsidR="005E3A13">
        <w:rPr>
          <w:rFonts w:ascii="Bookman Old Style" w:hAnsi="Bookman Old Style"/>
          <w:lang w:val="nl-NL"/>
        </w:rPr>
        <w:t xml:space="preserve"> </w:t>
      </w:r>
      <w:r w:rsidR="002917A4" w:rsidRPr="00E1162F">
        <w:rPr>
          <w:rFonts w:ascii="Bookman Old Style" w:hAnsi="Bookman Old Style"/>
          <w:lang w:val="nl-NL"/>
        </w:rPr>
        <w:t>dalam rangka</w:t>
      </w:r>
      <w:r w:rsidR="002917A4" w:rsidRPr="00E1162F">
        <w:rPr>
          <w:rFonts w:ascii="Bookman Old Style" w:hAnsi="Bookman Old Style"/>
          <w:lang w:val="id-ID"/>
        </w:rPr>
        <w:t xml:space="preserve"> pengelolaan keuangan daerah</w:t>
      </w:r>
      <w:r w:rsidR="008E679A" w:rsidRPr="00E1162F">
        <w:rPr>
          <w:rFonts w:ascii="Bookman Old Style" w:hAnsi="Bookman Old Style"/>
          <w:lang w:val="nl-NL"/>
        </w:rPr>
        <w:t xml:space="preserve">. </w:t>
      </w:r>
    </w:p>
    <w:p w:rsidR="00D33D58" w:rsidRPr="00E1162F" w:rsidRDefault="00D33D58" w:rsidP="00981D99">
      <w:pPr>
        <w:tabs>
          <w:tab w:val="left" w:pos="1980"/>
          <w:tab w:val="left" w:pos="2340"/>
          <w:tab w:val="left" w:pos="5670"/>
        </w:tabs>
        <w:spacing w:line="400" w:lineRule="exact"/>
        <w:ind w:left="2340" w:hanging="2340"/>
        <w:jc w:val="center"/>
        <w:rPr>
          <w:rFonts w:ascii="Bookman Old Style" w:hAnsi="Bookman Old Style"/>
          <w:lang w:val="es-ES"/>
        </w:rPr>
      </w:pPr>
    </w:p>
    <w:p w:rsidR="00981D99" w:rsidRDefault="00981D99" w:rsidP="00981D99">
      <w:pPr>
        <w:tabs>
          <w:tab w:val="left" w:pos="1980"/>
          <w:tab w:val="left" w:pos="2340"/>
          <w:tab w:val="left" w:pos="5670"/>
        </w:tabs>
        <w:spacing w:line="380" w:lineRule="exact"/>
        <w:ind w:left="2340" w:hanging="2340"/>
        <w:jc w:val="center"/>
        <w:rPr>
          <w:rFonts w:ascii="Bookman Old Style" w:hAnsi="Bookman Old Style"/>
          <w:lang w:val="es-ES"/>
        </w:rPr>
      </w:pPr>
    </w:p>
    <w:p w:rsidR="00741798" w:rsidRPr="00E1162F" w:rsidRDefault="00741798" w:rsidP="00981D99">
      <w:pPr>
        <w:tabs>
          <w:tab w:val="left" w:pos="1980"/>
          <w:tab w:val="left" w:pos="2340"/>
          <w:tab w:val="left" w:pos="5670"/>
        </w:tabs>
        <w:spacing w:line="380" w:lineRule="exact"/>
        <w:ind w:left="2340" w:hanging="2340"/>
        <w:jc w:val="center"/>
        <w:rPr>
          <w:rFonts w:ascii="Bookman Old Style" w:hAnsi="Bookman Old Style"/>
          <w:lang w:val="es-ES"/>
        </w:rPr>
      </w:pPr>
      <w:r w:rsidRPr="00E1162F">
        <w:rPr>
          <w:rFonts w:ascii="Bookman Old Style" w:hAnsi="Bookman Old Style"/>
          <w:lang w:val="es-ES"/>
        </w:rPr>
        <w:lastRenderedPageBreak/>
        <w:t>BAB II</w:t>
      </w:r>
    </w:p>
    <w:p w:rsidR="00741798" w:rsidRPr="00E1162F" w:rsidRDefault="00741798" w:rsidP="00981D99">
      <w:pPr>
        <w:tabs>
          <w:tab w:val="left" w:pos="1980"/>
          <w:tab w:val="left" w:pos="2340"/>
          <w:tab w:val="left" w:pos="5670"/>
        </w:tabs>
        <w:spacing w:line="380" w:lineRule="exact"/>
        <w:ind w:left="2340" w:hanging="2340"/>
        <w:jc w:val="center"/>
        <w:rPr>
          <w:rFonts w:ascii="Bookman Old Style" w:hAnsi="Bookman Old Style"/>
          <w:lang w:val="id-ID"/>
        </w:rPr>
      </w:pPr>
      <w:r w:rsidRPr="00E1162F">
        <w:rPr>
          <w:rFonts w:ascii="Bookman Old Style" w:hAnsi="Bookman Old Style"/>
          <w:lang w:val="es-ES"/>
        </w:rPr>
        <w:t>RUANG LINGKUP</w:t>
      </w:r>
    </w:p>
    <w:p w:rsidR="00741798" w:rsidRPr="00E1162F" w:rsidRDefault="00620724" w:rsidP="00981D99">
      <w:pPr>
        <w:tabs>
          <w:tab w:val="left" w:pos="1980"/>
          <w:tab w:val="left" w:pos="2340"/>
          <w:tab w:val="center" w:pos="4420"/>
          <w:tab w:val="left" w:pos="5670"/>
          <w:tab w:val="left" w:pos="6255"/>
        </w:tabs>
        <w:spacing w:line="380" w:lineRule="exact"/>
        <w:ind w:left="2340" w:hanging="2340"/>
        <w:rPr>
          <w:rFonts w:ascii="Bookman Old Style" w:hAnsi="Bookman Old Style"/>
          <w:lang w:val="es-ES"/>
        </w:rPr>
      </w:pPr>
      <w:r w:rsidRPr="00E1162F">
        <w:rPr>
          <w:rFonts w:ascii="Bookman Old Style" w:hAnsi="Bookman Old Style"/>
          <w:lang w:val="nl-NL"/>
        </w:rPr>
        <w:tab/>
      </w:r>
      <w:r w:rsidRPr="00E1162F">
        <w:rPr>
          <w:rFonts w:ascii="Bookman Old Style" w:hAnsi="Bookman Old Style"/>
          <w:lang w:val="nl-NL"/>
        </w:rPr>
        <w:tab/>
      </w:r>
      <w:r w:rsidRPr="00E1162F">
        <w:rPr>
          <w:rFonts w:ascii="Bookman Old Style" w:hAnsi="Bookman Old Style"/>
          <w:lang w:val="nl-NL"/>
        </w:rPr>
        <w:tab/>
      </w:r>
      <w:r w:rsidR="00741798" w:rsidRPr="00E1162F">
        <w:rPr>
          <w:rFonts w:ascii="Bookman Old Style" w:hAnsi="Bookman Old Style"/>
          <w:lang w:val="nl-NL"/>
        </w:rPr>
        <w:t>Pasal</w:t>
      </w:r>
      <w:r w:rsidR="00741798" w:rsidRPr="00E1162F">
        <w:rPr>
          <w:rFonts w:ascii="Bookman Old Style" w:hAnsi="Bookman Old Style"/>
          <w:lang w:val="es-ES"/>
        </w:rPr>
        <w:t xml:space="preserve"> 3</w:t>
      </w:r>
      <w:r w:rsidRPr="00E1162F">
        <w:rPr>
          <w:rFonts w:ascii="Bookman Old Style" w:hAnsi="Bookman Old Style"/>
          <w:lang w:val="es-ES"/>
        </w:rPr>
        <w:tab/>
      </w:r>
      <w:r w:rsidR="005E3A13">
        <w:rPr>
          <w:rFonts w:ascii="Bookman Old Style" w:hAnsi="Bookman Old Style"/>
          <w:lang w:val="es-ES"/>
        </w:rPr>
        <w:t xml:space="preserve"> </w:t>
      </w:r>
      <w:r w:rsidRPr="00E1162F">
        <w:rPr>
          <w:rFonts w:ascii="Bookman Old Style" w:hAnsi="Bookman Old Style"/>
          <w:lang w:val="es-ES"/>
        </w:rPr>
        <w:tab/>
      </w:r>
    </w:p>
    <w:p w:rsidR="00741798" w:rsidRPr="00E1162F" w:rsidRDefault="000376EC" w:rsidP="00981D99">
      <w:pPr>
        <w:numPr>
          <w:ilvl w:val="0"/>
          <w:numId w:val="3"/>
        </w:numPr>
        <w:tabs>
          <w:tab w:val="clear" w:pos="360"/>
          <w:tab w:val="num" w:pos="540"/>
          <w:tab w:val="left" w:pos="1980"/>
          <w:tab w:val="left" w:pos="2340"/>
        </w:tabs>
        <w:spacing w:line="380" w:lineRule="exact"/>
        <w:ind w:left="539" w:hanging="539"/>
        <w:jc w:val="both"/>
        <w:rPr>
          <w:rFonts w:ascii="Bookman Old Style" w:hAnsi="Bookman Old Style"/>
          <w:bCs/>
          <w:lang w:val="it-IT"/>
        </w:rPr>
      </w:pPr>
      <w:r w:rsidRPr="00E1162F">
        <w:rPr>
          <w:rFonts w:ascii="Bookman Old Style" w:hAnsi="Bookman Old Style"/>
          <w:bCs/>
          <w:lang w:val="it-IT"/>
        </w:rPr>
        <w:t xml:space="preserve">Ruang Lingkup SOP </w:t>
      </w:r>
      <w:r w:rsidR="00B76C44" w:rsidRPr="00E1162F">
        <w:rPr>
          <w:rFonts w:ascii="Bookman Old Style" w:hAnsi="Bookman Old Style"/>
          <w:bCs/>
          <w:lang w:val="id-ID"/>
        </w:rPr>
        <w:t xml:space="preserve">Teknis </w:t>
      </w:r>
      <w:r w:rsidR="00F63B03" w:rsidRPr="00E1162F">
        <w:rPr>
          <w:rFonts w:ascii="Bookman Old Style" w:hAnsi="Bookman Old Style"/>
          <w:bCs/>
          <w:lang w:val="id-ID"/>
        </w:rPr>
        <w:t xml:space="preserve">Pengelolaan </w:t>
      </w:r>
      <w:r w:rsidR="00840C06" w:rsidRPr="00E1162F">
        <w:rPr>
          <w:rFonts w:ascii="Bookman Old Style" w:hAnsi="Bookman Old Style"/>
          <w:bCs/>
          <w:lang w:val="id-ID"/>
        </w:rPr>
        <w:t>Keuangan Daerah Berbasis Sistem Informasi Manajemen Keuangan Daerah</w:t>
      </w:r>
      <w:r w:rsidRPr="00E1162F">
        <w:rPr>
          <w:rFonts w:ascii="Bookman Old Style" w:hAnsi="Bookman Old Style"/>
          <w:bCs/>
          <w:lang w:val="it-IT"/>
        </w:rPr>
        <w:t xml:space="preserve">, meliputi </w:t>
      </w:r>
      <w:r w:rsidR="00741798" w:rsidRPr="00E1162F">
        <w:rPr>
          <w:rFonts w:ascii="Bookman Old Style" w:hAnsi="Bookman Old Style"/>
          <w:bCs/>
          <w:lang w:val="it-IT"/>
        </w:rPr>
        <w:t>:</w:t>
      </w:r>
    </w:p>
    <w:p w:rsidR="00676DE7" w:rsidRPr="00E1162F" w:rsidRDefault="00840C06" w:rsidP="00981D99">
      <w:pPr>
        <w:pStyle w:val="ListParagraph"/>
        <w:numPr>
          <w:ilvl w:val="0"/>
          <w:numId w:val="4"/>
        </w:numPr>
        <w:tabs>
          <w:tab w:val="left" w:pos="1980"/>
          <w:tab w:val="left" w:pos="2340"/>
        </w:tabs>
        <w:spacing w:after="0" w:line="380" w:lineRule="exact"/>
        <w:ind w:left="993" w:hanging="426"/>
        <w:contextualSpacing w:val="0"/>
        <w:jc w:val="both"/>
        <w:rPr>
          <w:rFonts w:ascii="Bookman Old Style" w:hAnsi="Bookman Old Style"/>
          <w:bCs/>
          <w:sz w:val="24"/>
          <w:szCs w:val="24"/>
        </w:rPr>
      </w:pPr>
      <w:r w:rsidRPr="00E1162F">
        <w:rPr>
          <w:rFonts w:ascii="Bookman Old Style" w:hAnsi="Bookman Old Style"/>
          <w:bCs/>
          <w:sz w:val="24"/>
          <w:szCs w:val="24"/>
        </w:rPr>
        <w:t>Pengel</w:t>
      </w:r>
      <w:r w:rsidR="002917A4" w:rsidRPr="00E1162F">
        <w:rPr>
          <w:rFonts w:ascii="Bookman Old Style" w:hAnsi="Bookman Old Style"/>
          <w:bCs/>
          <w:sz w:val="24"/>
          <w:szCs w:val="24"/>
        </w:rPr>
        <w:t>olaan Sistem Info</w:t>
      </w:r>
      <w:r w:rsidR="00CC218B">
        <w:rPr>
          <w:rFonts w:ascii="Bookman Old Style" w:hAnsi="Bookman Old Style"/>
          <w:bCs/>
          <w:sz w:val="24"/>
          <w:szCs w:val="24"/>
          <w:lang w:val="en-US"/>
        </w:rPr>
        <w:t>r</w:t>
      </w:r>
      <w:r w:rsidR="002917A4" w:rsidRPr="00E1162F">
        <w:rPr>
          <w:rFonts w:ascii="Bookman Old Style" w:hAnsi="Bookman Old Style"/>
          <w:bCs/>
          <w:sz w:val="24"/>
          <w:szCs w:val="24"/>
        </w:rPr>
        <w:t>masi Teknologi;</w:t>
      </w:r>
    </w:p>
    <w:p w:rsidR="000B43C3" w:rsidRPr="00E1162F" w:rsidRDefault="000B43C3" w:rsidP="00981D99">
      <w:pPr>
        <w:pStyle w:val="ListParagraph"/>
        <w:numPr>
          <w:ilvl w:val="0"/>
          <w:numId w:val="4"/>
        </w:numPr>
        <w:tabs>
          <w:tab w:val="left" w:pos="1980"/>
          <w:tab w:val="left" w:pos="2340"/>
        </w:tabs>
        <w:spacing w:after="0" w:line="380" w:lineRule="exact"/>
        <w:ind w:left="993" w:hanging="426"/>
        <w:contextualSpacing w:val="0"/>
        <w:jc w:val="both"/>
        <w:rPr>
          <w:rFonts w:ascii="Bookman Old Style" w:hAnsi="Bookman Old Style"/>
          <w:bCs/>
          <w:sz w:val="24"/>
          <w:szCs w:val="24"/>
        </w:rPr>
      </w:pPr>
      <w:r w:rsidRPr="00E1162F">
        <w:rPr>
          <w:rFonts w:ascii="Bookman Old Style" w:hAnsi="Bookman Old Style"/>
          <w:bCs/>
          <w:sz w:val="24"/>
          <w:szCs w:val="24"/>
        </w:rPr>
        <w:t>SOP Teknis Pengelolaan SIMDA Untuk Penyusunan RKA SKPD/PPKD</w:t>
      </w:r>
      <w:r w:rsidR="0011234D" w:rsidRPr="00E1162F">
        <w:rPr>
          <w:rFonts w:ascii="Bookman Old Style" w:hAnsi="Bookman Old Style"/>
          <w:bCs/>
          <w:sz w:val="24"/>
          <w:szCs w:val="24"/>
        </w:rPr>
        <w:t>;</w:t>
      </w:r>
    </w:p>
    <w:p w:rsidR="00E72AE7" w:rsidRPr="00E1162F" w:rsidRDefault="00E72AE7" w:rsidP="00981D99">
      <w:pPr>
        <w:pStyle w:val="ListParagraph"/>
        <w:numPr>
          <w:ilvl w:val="0"/>
          <w:numId w:val="4"/>
        </w:numPr>
        <w:tabs>
          <w:tab w:val="left" w:pos="1980"/>
          <w:tab w:val="left" w:pos="2340"/>
        </w:tabs>
        <w:spacing w:after="0" w:line="380" w:lineRule="exact"/>
        <w:ind w:left="993" w:hanging="426"/>
        <w:contextualSpacing w:val="0"/>
        <w:jc w:val="both"/>
        <w:rPr>
          <w:rFonts w:ascii="Bookman Old Style" w:hAnsi="Bookman Old Style"/>
          <w:bCs/>
          <w:sz w:val="24"/>
          <w:szCs w:val="24"/>
        </w:rPr>
      </w:pPr>
      <w:r w:rsidRPr="00E1162F">
        <w:rPr>
          <w:rFonts w:ascii="Bookman Old Style" w:hAnsi="Bookman Old Style"/>
          <w:bCs/>
          <w:sz w:val="24"/>
          <w:szCs w:val="24"/>
        </w:rPr>
        <w:t xml:space="preserve">SOP Teknis Pengelolaan SIMDA </w:t>
      </w:r>
      <w:r w:rsidR="002917A4" w:rsidRPr="00E1162F">
        <w:rPr>
          <w:rFonts w:ascii="Bookman Old Style" w:hAnsi="Bookman Old Style"/>
          <w:bCs/>
          <w:sz w:val="24"/>
          <w:szCs w:val="24"/>
        </w:rPr>
        <w:t xml:space="preserve">Untuk </w:t>
      </w:r>
      <w:r w:rsidRPr="00E1162F">
        <w:rPr>
          <w:rFonts w:ascii="Bookman Old Style" w:hAnsi="Bookman Old Style"/>
          <w:bCs/>
          <w:sz w:val="24"/>
          <w:szCs w:val="24"/>
        </w:rPr>
        <w:t>Pen</w:t>
      </w:r>
      <w:r w:rsidR="002917A4" w:rsidRPr="00E1162F">
        <w:rPr>
          <w:rFonts w:ascii="Bookman Old Style" w:hAnsi="Bookman Old Style"/>
          <w:bCs/>
          <w:sz w:val="24"/>
          <w:szCs w:val="24"/>
        </w:rPr>
        <w:t>yusunan APBD dan Perubahan APBD;</w:t>
      </w:r>
    </w:p>
    <w:p w:rsidR="00E72AE7" w:rsidRPr="00E1162F" w:rsidRDefault="00E72AE7" w:rsidP="00981D99">
      <w:pPr>
        <w:pStyle w:val="ListParagraph"/>
        <w:numPr>
          <w:ilvl w:val="0"/>
          <w:numId w:val="4"/>
        </w:numPr>
        <w:tabs>
          <w:tab w:val="left" w:pos="1980"/>
          <w:tab w:val="left" w:pos="2340"/>
        </w:tabs>
        <w:spacing w:after="0" w:line="380" w:lineRule="exact"/>
        <w:ind w:left="993" w:hanging="426"/>
        <w:contextualSpacing w:val="0"/>
        <w:jc w:val="both"/>
        <w:rPr>
          <w:rFonts w:ascii="Bookman Old Style" w:hAnsi="Bookman Old Style"/>
          <w:bCs/>
          <w:sz w:val="24"/>
          <w:szCs w:val="24"/>
        </w:rPr>
      </w:pPr>
      <w:r w:rsidRPr="00E1162F">
        <w:rPr>
          <w:rFonts w:ascii="Bookman Old Style" w:hAnsi="Bookman Old Style"/>
          <w:bCs/>
          <w:sz w:val="24"/>
          <w:szCs w:val="24"/>
        </w:rPr>
        <w:t xml:space="preserve">SOP Teknis Pengelolaan </w:t>
      </w:r>
      <w:r w:rsidR="002917A4" w:rsidRPr="00E1162F">
        <w:rPr>
          <w:rFonts w:ascii="Bookman Old Style" w:hAnsi="Bookman Old Style"/>
          <w:bCs/>
          <w:sz w:val="24"/>
          <w:szCs w:val="24"/>
        </w:rPr>
        <w:t>SIMDA Untuk Penyusunan DPA/DPPA;</w:t>
      </w:r>
    </w:p>
    <w:p w:rsidR="00E72AE7" w:rsidRPr="00E1162F" w:rsidRDefault="00E72AE7" w:rsidP="00981D99">
      <w:pPr>
        <w:pStyle w:val="ListParagraph"/>
        <w:numPr>
          <w:ilvl w:val="0"/>
          <w:numId w:val="4"/>
        </w:numPr>
        <w:tabs>
          <w:tab w:val="left" w:pos="1980"/>
          <w:tab w:val="left" w:pos="2340"/>
        </w:tabs>
        <w:spacing w:after="0" w:line="380" w:lineRule="exact"/>
        <w:ind w:left="993" w:hanging="426"/>
        <w:contextualSpacing w:val="0"/>
        <w:jc w:val="both"/>
        <w:rPr>
          <w:rFonts w:ascii="Bookman Old Style" w:hAnsi="Bookman Old Style"/>
          <w:bCs/>
          <w:sz w:val="24"/>
          <w:szCs w:val="24"/>
        </w:rPr>
      </w:pPr>
      <w:r w:rsidRPr="00E1162F">
        <w:rPr>
          <w:rFonts w:ascii="Bookman Old Style" w:hAnsi="Bookman Old Style"/>
          <w:bCs/>
          <w:sz w:val="24"/>
          <w:szCs w:val="24"/>
        </w:rPr>
        <w:t xml:space="preserve">SOP Teknis Pengelolaan </w:t>
      </w:r>
      <w:r w:rsidR="002917A4" w:rsidRPr="00E1162F">
        <w:rPr>
          <w:rFonts w:ascii="Bookman Old Style" w:hAnsi="Bookman Old Style"/>
          <w:bCs/>
          <w:sz w:val="24"/>
          <w:szCs w:val="24"/>
        </w:rPr>
        <w:t>SIMDA Untuk Pergeseran Anggaran;</w:t>
      </w:r>
    </w:p>
    <w:p w:rsidR="000B43C3" w:rsidRPr="00E1162F" w:rsidRDefault="000B43C3" w:rsidP="00981D99">
      <w:pPr>
        <w:pStyle w:val="ListParagraph"/>
        <w:numPr>
          <w:ilvl w:val="0"/>
          <w:numId w:val="4"/>
        </w:numPr>
        <w:tabs>
          <w:tab w:val="left" w:pos="1980"/>
          <w:tab w:val="left" w:pos="2340"/>
        </w:tabs>
        <w:spacing w:after="0" w:line="380" w:lineRule="exact"/>
        <w:ind w:left="993" w:hanging="426"/>
        <w:contextualSpacing w:val="0"/>
        <w:jc w:val="both"/>
        <w:rPr>
          <w:rFonts w:ascii="Bookman Old Style" w:hAnsi="Bookman Old Style"/>
          <w:bCs/>
          <w:sz w:val="24"/>
          <w:szCs w:val="24"/>
        </w:rPr>
      </w:pPr>
      <w:r w:rsidRPr="00E1162F">
        <w:rPr>
          <w:rFonts w:ascii="Bookman Old Style" w:hAnsi="Bookman Old Style"/>
          <w:bCs/>
          <w:sz w:val="24"/>
          <w:szCs w:val="24"/>
        </w:rPr>
        <w:t>SOP Teknis Pengelolaan SIMDA Untuk Penerbitan SPD dan Pergeseran SPD;</w:t>
      </w:r>
    </w:p>
    <w:p w:rsidR="000B43C3" w:rsidRPr="00E1162F" w:rsidRDefault="000B43C3" w:rsidP="00981D99">
      <w:pPr>
        <w:pStyle w:val="ListParagraph"/>
        <w:numPr>
          <w:ilvl w:val="0"/>
          <w:numId w:val="4"/>
        </w:numPr>
        <w:tabs>
          <w:tab w:val="left" w:pos="1980"/>
          <w:tab w:val="left" w:pos="2340"/>
        </w:tabs>
        <w:spacing w:after="0" w:line="380" w:lineRule="exact"/>
        <w:ind w:left="993" w:hanging="426"/>
        <w:contextualSpacing w:val="0"/>
        <w:jc w:val="both"/>
        <w:rPr>
          <w:rFonts w:ascii="Bookman Old Style" w:hAnsi="Bookman Old Style"/>
          <w:bCs/>
          <w:sz w:val="24"/>
          <w:szCs w:val="24"/>
        </w:rPr>
      </w:pPr>
      <w:r w:rsidRPr="00E1162F">
        <w:rPr>
          <w:rFonts w:ascii="Bookman Old Style" w:hAnsi="Bookman Old Style"/>
          <w:bCs/>
          <w:sz w:val="24"/>
          <w:szCs w:val="24"/>
        </w:rPr>
        <w:t>SOP Teknis Pengelolaan SIMDA Untuk Pemberian Panjar;</w:t>
      </w:r>
    </w:p>
    <w:p w:rsidR="000B43C3" w:rsidRPr="00E1162F" w:rsidRDefault="000B43C3" w:rsidP="00981D99">
      <w:pPr>
        <w:pStyle w:val="ListParagraph"/>
        <w:numPr>
          <w:ilvl w:val="0"/>
          <w:numId w:val="4"/>
        </w:numPr>
        <w:tabs>
          <w:tab w:val="left" w:pos="1980"/>
          <w:tab w:val="left" w:pos="2340"/>
        </w:tabs>
        <w:spacing w:after="0" w:line="380" w:lineRule="exact"/>
        <w:ind w:left="993" w:hanging="426"/>
        <w:contextualSpacing w:val="0"/>
        <w:jc w:val="both"/>
        <w:rPr>
          <w:rFonts w:ascii="Bookman Old Style" w:hAnsi="Bookman Old Style"/>
          <w:bCs/>
          <w:sz w:val="24"/>
          <w:szCs w:val="24"/>
        </w:rPr>
      </w:pPr>
      <w:r w:rsidRPr="00E1162F">
        <w:rPr>
          <w:rFonts w:ascii="Bookman Old Style" w:hAnsi="Bookman Old Style"/>
          <w:bCs/>
          <w:sz w:val="24"/>
          <w:szCs w:val="24"/>
        </w:rPr>
        <w:t>SOP Teknis Pengelolaan SIMDA Untuk Pertanggungjawaban GU/TU;</w:t>
      </w:r>
    </w:p>
    <w:p w:rsidR="000B43C3" w:rsidRPr="00E1162F" w:rsidRDefault="000B43C3" w:rsidP="00981D99">
      <w:pPr>
        <w:pStyle w:val="ListParagraph"/>
        <w:numPr>
          <w:ilvl w:val="0"/>
          <w:numId w:val="4"/>
        </w:numPr>
        <w:tabs>
          <w:tab w:val="left" w:pos="1980"/>
          <w:tab w:val="left" w:pos="2340"/>
        </w:tabs>
        <w:spacing w:after="0" w:line="380" w:lineRule="exact"/>
        <w:ind w:left="993" w:hanging="426"/>
        <w:contextualSpacing w:val="0"/>
        <w:jc w:val="both"/>
        <w:rPr>
          <w:rFonts w:ascii="Bookman Old Style" w:hAnsi="Bookman Old Style"/>
          <w:bCs/>
          <w:sz w:val="24"/>
          <w:szCs w:val="24"/>
        </w:rPr>
      </w:pPr>
      <w:r w:rsidRPr="00E1162F">
        <w:rPr>
          <w:rFonts w:ascii="Bookman Old Style" w:hAnsi="Bookman Old Style"/>
          <w:bCs/>
          <w:sz w:val="24"/>
          <w:szCs w:val="24"/>
        </w:rPr>
        <w:t>SOP Teknis Pengelolaan SIMDA Untuk Penerbitan SPP D</w:t>
      </w:r>
      <w:r w:rsidR="000359E4">
        <w:rPr>
          <w:rFonts w:ascii="Bookman Old Style" w:hAnsi="Bookman Old Style"/>
          <w:bCs/>
          <w:sz w:val="24"/>
          <w:szCs w:val="24"/>
          <w:lang w:val="en-US"/>
        </w:rPr>
        <w:t>an</w:t>
      </w:r>
      <w:r w:rsidRPr="00E1162F">
        <w:rPr>
          <w:rFonts w:ascii="Bookman Old Style" w:hAnsi="Bookman Old Style"/>
          <w:bCs/>
          <w:sz w:val="24"/>
          <w:szCs w:val="24"/>
        </w:rPr>
        <w:t xml:space="preserve"> SPM UP/GU/TU/NIHIL;</w:t>
      </w:r>
    </w:p>
    <w:p w:rsidR="000B43C3" w:rsidRPr="00E1162F" w:rsidRDefault="000B43C3" w:rsidP="00981D99">
      <w:pPr>
        <w:pStyle w:val="ListParagraph"/>
        <w:numPr>
          <w:ilvl w:val="0"/>
          <w:numId w:val="4"/>
        </w:numPr>
        <w:tabs>
          <w:tab w:val="left" w:pos="1980"/>
          <w:tab w:val="left" w:pos="2340"/>
        </w:tabs>
        <w:spacing w:after="0" w:line="380" w:lineRule="exact"/>
        <w:ind w:left="993" w:hanging="426"/>
        <w:contextualSpacing w:val="0"/>
        <w:jc w:val="both"/>
        <w:rPr>
          <w:rFonts w:ascii="Bookman Old Style" w:hAnsi="Bookman Old Style"/>
          <w:bCs/>
          <w:sz w:val="24"/>
          <w:szCs w:val="24"/>
        </w:rPr>
      </w:pPr>
      <w:r w:rsidRPr="00E1162F">
        <w:rPr>
          <w:rFonts w:ascii="Bookman Old Style" w:hAnsi="Bookman Old Style"/>
          <w:bCs/>
          <w:sz w:val="24"/>
          <w:szCs w:val="24"/>
        </w:rPr>
        <w:t>SOP Teknis Pengelolaan SIMDA Untuk Penerbitan SPP  D</w:t>
      </w:r>
      <w:r w:rsidR="000359E4">
        <w:rPr>
          <w:rFonts w:ascii="Bookman Old Style" w:hAnsi="Bookman Old Style"/>
          <w:bCs/>
          <w:sz w:val="24"/>
          <w:szCs w:val="24"/>
          <w:lang w:val="en-US"/>
        </w:rPr>
        <w:t>an</w:t>
      </w:r>
      <w:r w:rsidRPr="00E1162F">
        <w:rPr>
          <w:rFonts w:ascii="Bookman Old Style" w:hAnsi="Bookman Old Style"/>
          <w:bCs/>
          <w:sz w:val="24"/>
          <w:szCs w:val="24"/>
        </w:rPr>
        <w:t xml:space="preserve"> SPM LS;</w:t>
      </w:r>
    </w:p>
    <w:p w:rsidR="000B43C3" w:rsidRPr="00E1162F" w:rsidRDefault="000B43C3" w:rsidP="00981D99">
      <w:pPr>
        <w:pStyle w:val="ListParagraph"/>
        <w:numPr>
          <w:ilvl w:val="0"/>
          <w:numId w:val="4"/>
        </w:numPr>
        <w:tabs>
          <w:tab w:val="left" w:pos="1980"/>
          <w:tab w:val="left" w:pos="2340"/>
        </w:tabs>
        <w:spacing w:after="0" w:line="380" w:lineRule="exact"/>
        <w:ind w:left="993" w:hanging="426"/>
        <w:contextualSpacing w:val="0"/>
        <w:jc w:val="both"/>
        <w:rPr>
          <w:rFonts w:ascii="Bookman Old Style" w:hAnsi="Bookman Old Style"/>
          <w:bCs/>
          <w:sz w:val="24"/>
          <w:szCs w:val="24"/>
        </w:rPr>
      </w:pPr>
      <w:r w:rsidRPr="00E1162F">
        <w:rPr>
          <w:rFonts w:ascii="Bookman Old Style" w:hAnsi="Bookman Old Style"/>
          <w:bCs/>
          <w:sz w:val="24"/>
          <w:szCs w:val="24"/>
        </w:rPr>
        <w:t>SOP Teknis Pengelolaan SIMDA Untuk Penerbitan SP2D;</w:t>
      </w:r>
    </w:p>
    <w:p w:rsidR="00E72AE7" w:rsidRPr="00E1162F" w:rsidRDefault="00E72AE7" w:rsidP="00981D99">
      <w:pPr>
        <w:pStyle w:val="ListParagraph"/>
        <w:numPr>
          <w:ilvl w:val="0"/>
          <w:numId w:val="4"/>
        </w:numPr>
        <w:tabs>
          <w:tab w:val="left" w:pos="1980"/>
          <w:tab w:val="left" w:pos="2340"/>
        </w:tabs>
        <w:spacing w:after="0" w:line="380" w:lineRule="exact"/>
        <w:ind w:left="993" w:hanging="426"/>
        <w:contextualSpacing w:val="0"/>
        <w:jc w:val="both"/>
        <w:rPr>
          <w:rFonts w:ascii="Bookman Old Style" w:hAnsi="Bookman Old Style"/>
          <w:bCs/>
          <w:sz w:val="24"/>
          <w:szCs w:val="24"/>
        </w:rPr>
      </w:pPr>
      <w:r w:rsidRPr="00E1162F">
        <w:rPr>
          <w:rFonts w:ascii="Bookman Old Style" w:hAnsi="Bookman Old Style"/>
          <w:bCs/>
          <w:sz w:val="24"/>
          <w:szCs w:val="24"/>
        </w:rPr>
        <w:t xml:space="preserve">SOP Teknis Pengelolaan SIMDA </w:t>
      </w:r>
      <w:r w:rsidR="000B43C3" w:rsidRPr="00E1162F">
        <w:rPr>
          <w:rFonts w:ascii="Bookman Old Style" w:hAnsi="Bookman Old Style"/>
          <w:bCs/>
          <w:sz w:val="24"/>
          <w:szCs w:val="24"/>
        </w:rPr>
        <w:t>Untuk</w:t>
      </w:r>
      <w:r w:rsidRPr="00E1162F">
        <w:rPr>
          <w:rFonts w:ascii="Bookman Old Style" w:hAnsi="Bookman Old Style"/>
          <w:bCs/>
          <w:sz w:val="24"/>
          <w:szCs w:val="24"/>
        </w:rPr>
        <w:t xml:space="preserve"> Penatausahaan Pe</w:t>
      </w:r>
      <w:r w:rsidR="002917A4" w:rsidRPr="00E1162F">
        <w:rPr>
          <w:rFonts w:ascii="Bookman Old Style" w:hAnsi="Bookman Old Style"/>
          <w:bCs/>
          <w:sz w:val="24"/>
          <w:szCs w:val="24"/>
        </w:rPr>
        <w:t>ndapatan Daerah SKPD;</w:t>
      </w:r>
    </w:p>
    <w:p w:rsidR="00E72AE7" w:rsidRPr="00E1162F" w:rsidRDefault="00E72AE7" w:rsidP="00981D99">
      <w:pPr>
        <w:pStyle w:val="ListParagraph"/>
        <w:numPr>
          <w:ilvl w:val="0"/>
          <w:numId w:val="4"/>
        </w:numPr>
        <w:tabs>
          <w:tab w:val="left" w:pos="1980"/>
          <w:tab w:val="left" w:pos="2340"/>
        </w:tabs>
        <w:spacing w:after="0" w:line="380" w:lineRule="exact"/>
        <w:ind w:left="993" w:hanging="426"/>
        <w:contextualSpacing w:val="0"/>
        <w:jc w:val="both"/>
        <w:rPr>
          <w:rFonts w:ascii="Bookman Old Style" w:hAnsi="Bookman Old Style"/>
          <w:bCs/>
          <w:sz w:val="24"/>
          <w:szCs w:val="24"/>
        </w:rPr>
      </w:pPr>
      <w:r w:rsidRPr="00E1162F">
        <w:rPr>
          <w:rFonts w:ascii="Bookman Old Style" w:hAnsi="Bookman Old Style"/>
          <w:bCs/>
          <w:sz w:val="24"/>
          <w:szCs w:val="24"/>
        </w:rPr>
        <w:t xml:space="preserve">SOP Teknis Pengelolaan SIMDA </w:t>
      </w:r>
      <w:r w:rsidR="000B43C3" w:rsidRPr="00E1162F">
        <w:rPr>
          <w:rFonts w:ascii="Bookman Old Style" w:hAnsi="Bookman Old Style"/>
          <w:bCs/>
          <w:sz w:val="24"/>
          <w:szCs w:val="24"/>
        </w:rPr>
        <w:t>Untuk</w:t>
      </w:r>
      <w:r w:rsidRPr="00E1162F">
        <w:rPr>
          <w:rFonts w:ascii="Bookman Old Style" w:hAnsi="Bookman Old Style"/>
          <w:bCs/>
          <w:sz w:val="24"/>
          <w:szCs w:val="24"/>
        </w:rPr>
        <w:t xml:space="preserve"> Penatausahaan Pendapatan Daerah (</w:t>
      </w:r>
      <w:r w:rsidR="000B43C3" w:rsidRPr="00E1162F">
        <w:rPr>
          <w:rFonts w:ascii="Bookman Old Style" w:hAnsi="Bookman Old Style"/>
          <w:bCs/>
          <w:sz w:val="24"/>
          <w:szCs w:val="24"/>
        </w:rPr>
        <w:t>SKPKD</w:t>
      </w:r>
      <w:r w:rsidRPr="00E1162F">
        <w:rPr>
          <w:rFonts w:ascii="Bookman Old Style" w:hAnsi="Bookman Old Style"/>
          <w:bCs/>
          <w:sz w:val="24"/>
          <w:szCs w:val="24"/>
        </w:rPr>
        <w:t>)</w:t>
      </w:r>
      <w:r w:rsidR="000B43C3" w:rsidRPr="00E1162F">
        <w:rPr>
          <w:rFonts w:ascii="Bookman Old Style" w:hAnsi="Bookman Old Style"/>
          <w:bCs/>
          <w:sz w:val="24"/>
          <w:szCs w:val="24"/>
        </w:rPr>
        <w:t>;</w:t>
      </w:r>
    </w:p>
    <w:p w:rsidR="000B43C3" w:rsidRPr="00E1162F" w:rsidRDefault="000B43C3" w:rsidP="00981D99">
      <w:pPr>
        <w:pStyle w:val="ListParagraph"/>
        <w:numPr>
          <w:ilvl w:val="0"/>
          <w:numId w:val="4"/>
        </w:numPr>
        <w:tabs>
          <w:tab w:val="left" w:pos="1980"/>
          <w:tab w:val="left" w:pos="2340"/>
        </w:tabs>
        <w:spacing w:after="0" w:line="380" w:lineRule="exact"/>
        <w:ind w:left="993" w:hanging="426"/>
        <w:contextualSpacing w:val="0"/>
        <w:jc w:val="both"/>
        <w:rPr>
          <w:rFonts w:ascii="Bookman Old Style" w:hAnsi="Bookman Old Style"/>
          <w:bCs/>
          <w:sz w:val="24"/>
          <w:szCs w:val="24"/>
        </w:rPr>
      </w:pPr>
      <w:r w:rsidRPr="00E1162F">
        <w:rPr>
          <w:rFonts w:ascii="Bookman Old Style" w:hAnsi="Bookman Old Style"/>
          <w:bCs/>
          <w:sz w:val="24"/>
          <w:szCs w:val="24"/>
        </w:rPr>
        <w:t>SOP Teknis Pengelolaan SIMDA Untuk Penatausahaan Pendapatan Daerah (UPT SKPD);</w:t>
      </w:r>
    </w:p>
    <w:p w:rsidR="000B43C3" w:rsidRPr="00E1162F" w:rsidRDefault="000B43C3" w:rsidP="00981D99">
      <w:pPr>
        <w:pStyle w:val="ListParagraph"/>
        <w:numPr>
          <w:ilvl w:val="0"/>
          <w:numId w:val="4"/>
        </w:numPr>
        <w:tabs>
          <w:tab w:val="left" w:pos="1980"/>
          <w:tab w:val="left" w:pos="2340"/>
        </w:tabs>
        <w:spacing w:after="0" w:line="380" w:lineRule="exact"/>
        <w:ind w:left="993" w:hanging="426"/>
        <w:contextualSpacing w:val="0"/>
        <w:jc w:val="both"/>
        <w:rPr>
          <w:rFonts w:ascii="Bookman Old Style" w:hAnsi="Bookman Old Style"/>
          <w:bCs/>
          <w:sz w:val="24"/>
          <w:szCs w:val="24"/>
        </w:rPr>
      </w:pPr>
      <w:r w:rsidRPr="00E1162F">
        <w:rPr>
          <w:rFonts w:ascii="Bookman Old Style" w:hAnsi="Bookman Old Style"/>
          <w:bCs/>
          <w:sz w:val="24"/>
          <w:szCs w:val="24"/>
        </w:rPr>
        <w:t>SOP Teknis Pengelolaan SIMDA Untuk Input Saldo Awal;</w:t>
      </w:r>
    </w:p>
    <w:p w:rsidR="000B43C3" w:rsidRPr="00E1162F" w:rsidRDefault="000B43C3" w:rsidP="00981D99">
      <w:pPr>
        <w:pStyle w:val="ListParagraph"/>
        <w:numPr>
          <w:ilvl w:val="0"/>
          <w:numId w:val="4"/>
        </w:numPr>
        <w:tabs>
          <w:tab w:val="left" w:pos="1980"/>
          <w:tab w:val="left" w:pos="2340"/>
        </w:tabs>
        <w:spacing w:after="0" w:line="380" w:lineRule="exact"/>
        <w:ind w:left="993" w:hanging="426"/>
        <w:contextualSpacing w:val="0"/>
        <w:jc w:val="both"/>
        <w:rPr>
          <w:rFonts w:ascii="Bookman Old Style" w:hAnsi="Bookman Old Style"/>
          <w:bCs/>
          <w:sz w:val="24"/>
          <w:szCs w:val="24"/>
        </w:rPr>
      </w:pPr>
      <w:r w:rsidRPr="00E1162F">
        <w:rPr>
          <w:rFonts w:ascii="Bookman Old Style" w:hAnsi="Bookman Old Style"/>
          <w:bCs/>
          <w:sz w:val="24"/>
          <w:szCs w:val="24"/>
        </w:rPr>
        <w:t>SOP Teknis Pengelolaan SIMDA Untuk Transaksi Koreksi SP2D;</w:t>
      </w:r>
    </w:p>
    <w:p w:rsidR="000B43C3" w:rsidRPr="00E1162F" w:rsidRDefault="000B43C3" w:rsidP="00981D99">
      <w:pPr>
        <w:pStyle w:val="ListParagraph"/>
        <w:numPr>
          <w:ilvl w:val="0"/>
          <w:numId w:val="4"/>
        </w:numPr>
        <w:tabs>
          <w:tab w:val="left" w:pos="1980"/>
          <w:tab w:val="left" w:pos="2340"/>
        </w:tabs>
        <w:spacing w:after="0" w:line="380" w:lineRule="exact"/>
        <w:ind w:left="993" w:hanging="426"/>
        <w:contextualSpacing w:val="0"/>
        <w:jc w:val="both"/>
        <w:rPr>
          <w:rFonts w:ascii="Bookman Old Style" w:hAnsi="Bookman Old Style"/>
          <w:bCs/>
          <w:sz w:val="24"/>
          <w:szCs w:val="24"/>
        </w:rPr>
      </w:pPr>
      <w:r w:rsidRPr="00E1162F">
        <w:rPr>
          <w:rFonts w:ascii="Bookman Old Style" w:hAnsi="Bookman Old Style"/>
          <w:bCs/>
          <w:sz w:val="24"/>
          <w:szCs w:val="24"/>
        </w:rPr>
        <w:t>SOP Teknis Pengelolaan SIMDA Untuk Transaksi Pengurangan Belanja;</w:t>
      </w:r>
    </w:p>
    <w:p w:rsidR="000B43C3" w:rsidRPr="00E1162F" w:rsidRDefault="000B43C3" w:rsidP="00981D99">
      <w:pPr>
        <w:pStyle w:val="ListParagraph"/>
        <w:numPr>
          <w:ilvl w:val="0"/>
          <w:numId w:val="4"/>
        </w:numPr>
        <w:tabs>
          <w:tab w:val="left" w:pos="1980"/>
          <w:tab w:val="left" w:pos="2340"/>
        </w:tabs>
        <w:spacing w:after="0" w:line="380" w:lineRule="exact"/>
        <w:ind w:left="993" w:hanging="426"/>
        <w:contextualSpacing w:val="0"/>
        <w:jc w:val="both"/>
        <w:rPr>
          <w:rFonts w:ascii="Bookman Old Style" w:hAnsi="Bookman Old Style"/>
          <w:bCs/>
          <w:sz w:val="24"/>
          <w:szCs w:val="24"/>
        </w:rPr>
      </w:pPr>
      <w:r w:rsidRPr="00E1162F">
        <w:rPr>
          <w:rFonts w:ascii="Bookman Old Style" w:hAnsi="Bookman Old Style"/>
          <w:bCs/>
          <w:sz w:val="24"/>
          <w:szCs w:val="24"/>
        </w:rPr>
        <w:t>SOP Teknis Pengelolaan SIMDA Untuk Transaksi Jurnal Penyesuaian Akhir Tahun dan/atau Jurnal Koreksi Lainnya Selain Koreksi SP2D;</w:t>
      </w:r>
    </w:p>
    <w:p w:rsidR="000B43C3" w:rsidRPr="00E1162F" w:rsidRDefault="000B43C3" w:rsidP="00981D99">
      <w:pPr>
        <w:pStyle w:val="ListParagraph"/>
        <w:numPr>
          <w:ilvl w:val="0"/>
          <w:numId w:val="4"/>
        </w:numPr>
        <w:tabs>
          <w:tab w:val="left" w:pos="1980"/>
          <w:tab w:val="left" w:pos="2340"/>
        </w:tabs>
        <w:spacing w:after="0" w:line="380" w:lineRule="exact"/>
        <w:ind w:left="993" w:hanging="426"/>
        <w:contextualSpacing w:val="0"/>
        <w:jc w:val="both"/>
        <w:rPr>
          <w:rFonts w:ascii="Bookman Old Style" w:hAnsi="Bookman Old Style"/>
          <w:bCs/>
          <w:sz w:val="24"/>
          <w:szCs w:val="24"/>
        </w:rPr>
      </w:pPr>
      <w:r w:rsidRPr="00E1162F">
        <w:rPr>
          <w:rFonts w:ascii="Bookman Old Style" w:hAnsi="Bookman Old Style"/>
          <w:bCs/>
          <w:sz w:val="24"/>
          <w:szCs w:val="24"/>
        </w:rPr>
        <w:t>SOP Teknis Pengelolaan SIMDA Unt</w:t>
      </w:r>
      <w:r w:rsidR="003A064F" w:rsidRPr="00E1162F">
        <w:rPr>
          <w:rFonts w:ascii="Bookman Old Style" w:hAnsi="Bookman Old Style"/>
          <w:bCs/>
          <w:sz w:val="24"/>
          <w:szCs w:val="24"/>
        </w:rPr>
        <w:t>uk Transaksi Jurnal Pendapatan d</w:t>
      </w:r>
      <w:r w:rsidRPr="00E1162F">
        <w:rPr>
          <w:rFonts w:ascii="Bookman Old Style" w:hAnsi="Bookman Old Style"/>
          <w:bCs/>
          <w:sz w:val="24"/>
          <w:szCs w:val="24"/>
        </w:rPr>
        <w:t>an Penerimaan Pembiayaan PPKD;</w:t>
      </w:r>
    </w:p>
    <w:p w:rsidR="000B43C3" w:rsidRPr="00E1162F" w:rsidRDefault="000B43C3" w:rsidP="00981D99">
      <w:pPr>
        <w:pStyle w:val="ListParagraph"/>
        <w:numPr>
          <w:ilvl w:val="0"/>
          <w:numId w:val="4"/>
        </w:numPr>
        <w:tabs>
          <w:tab w:val="left" w:pos="1980"/>
          <w:tab w:val="left" w:pos="2340"/>
        </w:tabs>
        <w:spacing w:after="0" w:line="380" w:lineRule="exact"/>
        <w:ind w:left="993" w:hanging="426"/>
        <w:contextualSpacing w:val="0"/>
        <w:jc w:val="both"/>
        <w:rPr>
          <w:rFonts w:ascii="Bookman Old Style" w:hAnsi="Bookman Old Style"/>
          <w:bCs/>
          <w:sz w:val="24"/>
          <w:szCs w:val="24"/>
        </w:rPr>
      </w:pPr>
      <w:r w:rsidRPr="00E1162F">
        <w:rPr>
          <w:rFonts w:ascii="Bookman Old Style" w:hAnsi="Bookman Old Style"/>
          <w:bCs/>
          <w:sz w:val="24"/>
          <w:szCs w:val="24"/>
        </w:rPr>
        <w:t>SOP Teknis Pengelolaan SIMDA Untuk Transaksi Jurnal Pendapatan SKPD;</w:t>
      </w:r>
    </w:p>
    <w:p w:rsidR="000B43C3" w:rsidRPr="00E1162F" w:rsidRDefault="000B43C3" w:rsidP="00981D99">
      <w:pPr>
        <w:pStyle w:val="ListParagraph"/>
        <w:numPr>
          <w:ilvl w:val="0"/>
          <w:numId w:val="4"/>
        </w:numPr>
        <w:tabs>
          <w:tab w:val="left" w:pos="1980"/>
          <w:tab w:val="left" w:pos="2340"/>
        </w:tabs>
        <w:spacing w:after="0" w:line="380" w:lineRule="exact"/>
        <w:ind w:left="993" w:hanging="426"/>
        <w:contextualSpacing w:val="0"/>
        <w:jc w:val="both"/>
        <w:rPr>
          <w:rFonts w:ascii="Bookman Old Style" w:hAnsi="Bookman Old Style"/>
          <w:bCs/>
          <w:sz w:val="24"/>
          <w:szCs w:val="24"/>
        </w:rPr>
      </w:pPr>
      <w:r w:rsidRPr="00E1162F">
        <w:rPr>
          <w:rFonts w:ascii="Bookman Old Style" w:hAnsi="Bookman Old Style"/>
          <w:bCs/>
          <w:sz w:val="24"/>
          <w:szCs w:val="24"/>
        </w:rPr>
        <w:lastRenderedPageBreak/>
        <w:t>SOP Teknis Pengelolaan SIMDA Untuk Transaksi Jurnal Belanja SKPD;</w:t>
      </w:r>
    </w:p>
    <w:p w:rsidR="003A064F" w:rsidRPr="00E1162F" w:rsidRDefault="003A064F" w:rsidP="00981D99">
      <w:pPr>
        <w:pStyle w:val="ListParagraph"/>
        <w:numPr>
          <w:ilvl w:val="0"/>
          <w:numId w:val="4"/>
        </w:numPr>
        <w:tabs>
          <w:tab w:val="left" w:pos="1980"/>
          <w:tab w:val="left" w:pos="2340"/>
        </w:tabs>
        <w:spacing w:after="0" w:line="380" w:lineRule="exact"/>
        <w:ind w:left="993" w:hanging="426"/>
        <w:contextualSpacing w:val="0"/>
        <w:jc w:val="both"/>
        <w:rPr>
          <w:rFonts w:ascii="Bookman Old Style" w:hAnsi="Bookman Old Style"/>
          <w:bCs/>
          <w:sz w:val="24"/>
          <w:szCs w:val="24"/>
        </w:rPr>
      </w:pPr>
      <w:r w:rsidRPr="00E1162F">
        <w:rPr>
          <w:rFonts w:ascii="Bookman Old Style" w:hAnsi="Bookman Old Style"/>
          <w:bCs/>
          <w:sz w:val="24"/>
          <w:szCs w:val="24"/>
        </w:rPr>
        <w:t>SOP Teknis Pengelolaan SIMDA Untuk Transaksi Jurnal Belanja dan Pengeluaran Pembiayaan PPKD;</w:t>
      </w:r>
    </w:p>
    <w:p w:rsidR="00676DE7" w:rsidRPr="00E1162F" w:rsidRDefault="00D33D58" w:rsidP="00981D99">
      <w:pPr>
        <w:numPr>
          <w:ilvl w:val="0"/>
          <w:numId w:val="3"/>
        </w:numPr>
        <w:tabs>
          <w:tab w:val="clear" w:pos="360"/>
          <w:tab w:val="num" w:pos="540"/>
          <w:tab w:val="left" w:pos="1980"/>
          <w:tab w:val="left" w:pos="2340"/>
        </w:tabs>
        <w:spacing w:line="380" w:lineRule="exact"/>
        <w:ind w:left="539" w:hanging="539"/>
        <w:jc w:val="both"/>
        <w:rPr>
          <w:rFonts w:ascii="Bookman Old Style" w:hAnsi="Bookman Old Style"/>
          <w:bCs/>
          <w:lang w:val="sv-SE"/>
        </w:rPr>
      </w:pPr>
      <w:r w:rsidRPr="00E1162F">
        <w:rPr>
          <w:rFonts w:ascii="Bookman Old Style" w:hAnsi="Bookman Old Style"/>
          <w:bCs/>
          <w:lang w:val="it-IT"/>
        </w:rPr>
        <w:t xml:space="preserve">Ruang Lingkup </w:t>
      </w:r>
      <w:r w:rsidR="0004396D" w:rsidRPr="00E1162F">
        <w:rPr>
          <w:rFonts w:ascii="Bookman Old Style" w:hAnsi="Bookman Old Style"/>
          <w:bCs/>
          <w:lang w:val="sv-SE"/>
        </w:rPr>
        <w:t>sebagaimana dimaksud pada ayat (1)</w:t>
      </w:r>
      <w:r w:rsidR="00676DE7" w:rsidRPr="00E1162F">
        <w:rPr>
          <w:rFonts w:ascii="Bookman Old Style" w:hAnsi="Bookman Old Style"/>
          <w:bCs/>
          <w:lang w:val="id-ID"/>
        </w:rPr>
        <w:t xml:space="preserve"> huruf a</w:t>
      </w:r>
      <w:r w:rsidR="0004396D" w:rsidRPr="00E1162F">
        <w:rPr>
          <w:rFonts w:ascii="Bookman Old Style" w:hAnsi="Bookman Old Style"/>
          <w:bCs/>
          <w:lang w:val="sv-SE"/>
        </w:rPr>
        <w:t xml:space="preserve">, tercantum dalam Lampiran </w:t>
      </w:r>
      <w:r w:rsidR="00676DE7" w:rsidRPr="00E1162F">
        <w:rPr>
          <w:rFonts w:ascii="Bookman Old Style" w:hAnsi="Bookman Old Style"/>
          <w:bCs/>
          <w:lang w:val="id-ID"/>
        </w:rPr>
        <w:t>I</w:t>
      </w:r>
      <w:r w:rsidR="007D30A3">
        <w:rPr>
          <w:rFonts w:ascii="Bookman Old Style" w:hAnsi="Bookman Old Style"/>
          <w:bCs/>
        </w:rPr>
        <w:t xml:space="preserve"> </w:t>
      </w:r>
      <w:r w:rsidR="00676DE7" w:rsidRPr="00E1162F">
        <w:rPr>
          <w:rFonts w:ascii="Bookman Old Style" w:hAnsi="Bookman Old Style"/>
          <w:bCs/>
          <w:lang w:val="id-ID"/>
        </w:rPr>
        <w:t>.</w:t>
      </w:r>
    </w:p>
    <w:p w:rsidR="00676DE7" w:rsidRPr="00E1162F" w:rsidRDefault="00676DE7" w:rsidP="00981D99">
      <w:pPr>
        <w:numPr>
          <w:ilvl w:val="0"/>
          <w:numId w:val="3"/>
        </w:numPr>
        <w:tabs>
          <w:tab w:val="clear" w:pos="360"/>
          <w:tab w:val="num" w:pos="540"/>
          <w:tab w:val="left" w:pos="1980"/>
          <w:tab w:val="left" w:pos="2340"/>
        </w:tabs>
        <w:spacing w:line="380" w:lineRule="exact"/>
        <w:ind w:left="539" w:hanging="539"/>
        <w:jc w:val="both"/>
        <w:rPr>
          <w:rFonts w:ascii="Bookman Old Style" w:hAnsi="Bookman Old Style"/>
          <w:bCs/>
          <w:lang w:val="sv-SE"/>
        </w:rPr>
      </w:pPr>
      <w:r w:rsidRPr="00E1162F">
        <w:rPr>
          <w:rFonts w:ascii="Bookman Old Style" w:hAnsi="Bookman Old Style"/>
          <w:bCs/>
          <w:lang w:val="it-IT"/>
        </w:rPr>
        <w:t xml:space="preserve">Ruang Lingkup </w:t>
      </w:r>
      <w:r w:rsidRPr="00E1162F">
        <w:rPr>
          <w:rFonts w:ascii="Bookman Old Style" w:hAnsi="Bookman Old Style"/>
          <w:bCs/>
          <w:lang w:val="sv-SE"/>
        </w:rPr>
        <w:t>sebagaimana dimaksud pada ayat (1)</w:t>
      </w:r>
      <w:r w:rsidRPr="00E1162F">
        <w:rPr>
          <w:rFonts w:ascii="Bookman Old Style" w:hAnsi="Bookman Old Style"/>
          <w:bCs/>
          <w:lang w:val="id-ID"/>
        </w:rPr>
        <w:t xml:space="preserve"> huruf b sampai dengan huruf </w:t>
      </w:r>
      <w:r w:rsidR="003A064F" w:rsidRPr="00E1162F">
        <w:rPr>
          <w:rFonts w:ascii="Bookman Old Style" w:hAnsi="Bookman Old Style"/>
          <w:bCs/>
          <w:lang w:val="id-ID"/>
        </w:rPr>
        <w:t>v</w:t>
      </w:r>
      <w:r w:rsidRPr="00E1162F">
        <w:rPr>
          <w:rFonts w:ascii="Bookman Old Style" w:hAnsi="Bookman Old Style"/>
          <w:bCs/>
          <w:lang w:val="sv-SE"/>
        </w:rPr>
        <w:t xml:space="preserve">, tercantum dalam Lampiran </w:t>
      </w:r>
      <w:r w:rsidRPr="00E1162F">
        <w:rPr>
          <w:rFonts w:ascii="Bookman Old Style" w:hAnsi="Bookman Old Style"/>
          <w:bCs/>
          <w:lang w:val="id-ID"/>
        </w:rPr>
        <w:t>II.</w:t>
      </w:r>
    </w:p>
    <w:p w:rsidR="00741798" w:rsidRPr="00E1162F" w:rsidRDefault="00676DE7" w:rsidP="00981D99">
      <w:pPr>
        <w:numPr>
          <w:ilvl w:val="0"/>
          <w:numId w:val="3"/>
        </w:numPr>
        <w:tabs>
          <w:tab w:val="clear" w:pos="360"/>
          <w:tab w:val="num" w:pos="540"/>
          <w:tab w:val="left" w:pos="1980"/>
          <w:tab w:val="left" w:pos="2340"/>
        </w:tabs>
        <w:spacing w:line="380" w:lineRule="exact"/>
        <w:ind w:left="539" w:hanging="539"/>
        <w:jc w:val="both"/>
        <w:rPr>
          <w:rFonts w:ascii="Bookman Old Style" w:hAnsi="Bookman Old Style"/>
          <w:bCs/>
          <w:lang w:val="sv-SE"/>
        </w:rPr>
      </w:pPr>
      <w:r w:rsidRPr="00E1162F">
        <w:rPr>
          <w:rFonts w:ascii="Bookman Old Style" w:hAnsi="Bookman Old Style"/>
          <w:bCs/>
          <w:lang w:val="id-ID"/>
        </w:rPr>
        <w:t xml:space="preserve">Lampiran sebagaimana dimaksud pada ayat (2) dan ayat (3) tercantum dalam Lampiran yang </w:t>
      </w:r>
      <w:r w:rsidR="0004396D" w:rsidRPr="00E1162F">
        <w:rPr>
          <w:rFonts w:ascii="Bookman Old Style" w:hAnsi="Bookman Old Style"/>
          <w:bCs/>
          <w:lang w:val="sv-SE"/>
        </w:rPr>
        <w:t>merupakan bagian tidak terpisahkan dari Peraturan Gubernur ini</w:t>
      </w:r>
      <w:r w:rsidR="00741798" w:rsidRPr="00E1162F">
        <w:rPr>
          <w:rFonts w:ascii="Bookman Old Style" w:hAnsi="Bookman Old Style"/>
          <w:bCs/>
          <w:lang w:val="sv-SE"/>
        </w:rPr>
        <w:t>.</w:t>
      </w:r>
    </w:p>
    <w:p w:rsidR="00C30C16" w:rsidRPr="00E1162F" w:rsidRDefault="00C30C16" w:rsidP="00981D99">
      <w:pPr>
        <w:tabs>
          <w:tab w:val="left" w:pos="1980"/>
          <w:tab w:val="left" w:pos="2340"/>
          <w:tab w:val="left" w:pos="5670"/>
        </w:tabs>
        <w:spacing w:line="380" w:lineRule="exact"/>
        <w:ind w:left="2340" w:hanging="2340"/>
        <w:jc w:val="center"/>
        <w:rPr>
          <w:rFonts w:ascii="Bookman Old Style" w:hAnsi="Bookman Old Style"/>
          <w:lang w:val="id-ID"/>
        </w:rPr>
      </w:pPr>
    </w:p>
    <w:p w:rsidR="005E0DEC" w:rsidRPr="00E1162F" w:rsidRDefault="00AA6189" w:rsidP="00981D99">
      <w:pPr>
        <w:tabs>
          <w:tab w:val="left" w:pos="1980"/>
          <w:tab w:val="left" w:pos="2340"/>
          <w:tab w:val="left" w:pos="5670"/>
        </w:tabs>
        <w:spacing w:line="380" w:lineRule="exact"/>
        <w:ind w:left="2340" w:hanging="2340"/>
        <w:jc w:val="center"/>
        <w:rPr>
          <w:rFonts w:ascii="Bookman Old Style" w:hAnsi="Bookman Old Style"/>
          <w:lang w:val="id-ID"/>
        </w:rPr>
      </w:pPr>
      <w:r w:rsidRPr="00E1162F">
        <w:rPr>
          <w:rFonts w:ascii="Bookman Old Style" w:hAnsi="Bookman Old Style"/>
          <w:lang w:val="id-ID"/>
        </w:rPr>
        <w:t>BAB</w:t>
      </w:r>
      <w:r w:rsidR="00FB5D0F" w:rsidRPr="00E1162F">
        <w:rPr>
          <w:rFonts w:ascii="Bookman Old Style" w:hAnsi="Bookman Old Style"/>
          <w:lang w:val="id-ID"/>
        </w:rPr>
        <w:t xml:space="preserve"> III</w:t>
      </w:r>
    </w:p>
    <w:p w:rsidR="00AA6189" w:rsidRPr="00E1162F" w:rsidRDefault="00B01847" w:rsidP="00981D99">
      <w:pPr>
        <w:tabs>
          <w:tab w:val="left" w:pos="1980"/>
          <w:tab w:val="left" w:pos="2340"/>
          <w:tab w:val="left" w:pos="5670"/>
        </w:tabs>
        <w:spacing w:line="380" w:lineRule="exact"/>
        <w:ind w:left="2340" w:hanging="2340"/>
        <w:jc w:val="center"/>
        <w:rPr>
          <w:rFonts w:ascii="Bookman Old Style" w:hAnsi="Bookman Old Style"/>
          <w:lang w:val="id-ID"/>
        </w:rPr>
      </w:pPr>
      <w:r w:rsidRPr="00E1162F">
        <w:rPr>
          <w:rFonts w:ascii="Bookman Old Style" w:hAnsi="Bookman Old Style"/>
          <w:lang w:val="id-ID"/>
        </w:rPr>
        <w:t xml:space="preserve">UJI COBA, MONITORING </w:t>
      </w:r>
      <w:r w:rsidR="00AA6189" w:rsidRPr="00E1162F">
        <w:rPr>
          <w:rFonts w:ascii="Bookman Old Style" w:hAnsi="Bookman Old Style"/>
          <w:lang w:val="id-ID"/>
        </w:rPr>
        <w:t>DAN EVALUASI</w:t>
      </w:r>
    </w:p>
    <w:p w:rsidR="005E0DEC" w:rsidRPr="00E1162F" w:rsidRDefault="00AA6189" w:rsidP="00981D99">
      <w:pPr>
        <w:tabs>
          <w:tab w:val="left" w:pos="1980"/>
          <w:tab w:val="left" w:pos="2340"/>
          <w:tab w:val="left" w:pos="5670"/>
        </w:tabs>
        <w:spacing w:line="380" w:lineRule="exact"/>
        <w:ind w:left="2340" w:hanging="2340"/>
        <w:jc w:val="center"/>
        <w:rPr>
          <w:rFonts w:ascii="Bookman Old Style" w:hAnsi="Bookman Old Style"/>
          <w:lang w:val="id-ID"/>
        </w:rPr>
      </w:pPr>
      <w:r w:rsidRPr="00E1162F">
        <w:rPr>
          <w:rFonts w:ascii="Bookman Old Style" w:hAnsi="Bookman Old Style"/>
          <w:lang w:val="id-ID"/>
        </w:rPr>
        <w:t>Pasal</w:t>
      </w:r>
      <w:r w:rsidR="00FB5D0F" w:rsidRPr="00E1162F">
        <w:rPr>
          <w:rFonts w:ascii="Bookman Old Style" w:hAnsi="Bookman Old Style"/>
          <w:lang w:val="id-ID"/>
        </w:rPr>
        <w:t xml:space="preserve"> 4</w:t>
      </w:r>
    </w:p>
    <w:p w:rsidR="00AA6189" w:rsidRPr="00E1162F" w:rsidRDefault="00AA6189" w:rsidP="00981D99">
      <w:pPr>
        <w:pStyle w:val="ListParagraph"/>
        <w:numPr>
          <w:ilvl w:val="0"/>
          <w:numId w:val="8"/>
        </w:numPr>
        <w:tabs>
          <w:tab w:val="left" w:pos="1980"/>
        </w:tabs>
        <w:spacing w:after="0" w:line="380" w:lineRule="exact"/>
        <w:ind w:left="567" w:hanging="567"/>
        <w:contextualSpacing w:val="0"/>
        <w:jc w:val="both"/>
        <w:rPr>
          <w:rFonts w:ascii="Bookman Old Style" w:hAnsi="Bookman Old Style"/>
          <w:bCs/>
          <w:sz w:val="24"/>
          <w:szCs w:val="24"/>
        </w:rPr>
      </w:pPr>
      <w:r w:rsidRPr="00E1162F">
        <w:rPr>
          <w:rFonts w:ascii="Bookman Old Style" w:hAnsi="Bookman Old Style"/>
          <w:bCs/>
          <w:sz w:val="24"/>
          <w:szCs w:val="24"/>
        </w:rPr>
        <w:t>Dalam rangka menyempurnakan rancangan SOP, sebelum ditetapkan dilakukan verifikasi dan uji coba terlebih dahulu dengan cara :</w:t>
      </w:r>
    </w:p>
    <w:p w:rsidR="00AA6189" w:rsidRPr="00E1162F" w:rsidRDefault="00AA6189" w:rsidP="00981D99">
      <w:pPr>
        <w:pStyle w:val="ListParagraph"/>
        <w:numPr>
          <w:ilvl w:val="0"/>
          <w:numId w:val="7"/>
        </w:numPr>
        <w:tabs>
          <w:tab w:val="left" w:pos="1980"/>
        </w:tabs>
        <w:spacing w:after="0" w:line="380" w:lineRule="exact"/>
        <w:ind w:left="993" w:hanging="426"/>
        <w:contextualSpacing w:val="0"/>
        <w:jc w:val="both"/>
        <w:rPr>
          <w:rFonts w:ascii="Bookman Old Style" w:hAnsi="Bookman Old Style"/>
          <w:bCs/>
          <w:sz w:val="24"/>
          <w:szCs w:val="24"/>
        </w:rPr>
      </w:pPr>
      <w:r w:rsidRPr="00E1162F">
        <w:rPr>
          <w:rFonts w:ascii="Bookman Old Style" w:hAnsi="Bookman Old Style"/>
          <w:bCs/>
          <w:sz w:val="24"/>
          <w:szCs w:val="24"/>
        </w:rPr>
        <w:t>Verifikasi oleh atasan secara berjenjang dan pejabat yang menangani SOP</w:t>
      </w:r>
      <w:r w:rsidR="0011234D" w:rsidRPr="00E1162F">
        <w:rPr>
          <w:rFonts w:ascii="Bookman Old Style" w:hAnsi="Bookman Old Style"/>
          <w:bCs/>
          <w:sz w:val="24"/>
          <w:szCs w:val="24"/>
        </w:rPr>
        <w:t>;</w:t>
      </w:r>
    </w:p>
    <w:p w:rsidR="00AA6189" w:rsidRPr="00E1162F" w:rsidRDefault="00AA6189" w:rsidP="00981D99">
      <w:pPr>
        <w:pStyle w:val="ListParagraph"/>
        <w:numPr>
          <w:ilvl w:val="0"/>
          <w:numId w:val="7"/>
        </w:numPr>
        <w:tabs>
          <w:tab w:val="left" w:pos="1980"/>
        </w:tabs>
        <w:spacing w:after="0" w:line="380" w:lineRule="exact"/>
        <w:ind w:left="993" w:hanging="426"/>
        <w:contextualSpacing w:val="0"/>
        <w:jc w:val="both"/>
        <w:rPr>
          <w:rFonts w:ascii="Bookman Old Style" w:hAnsi="Bookman Old Style"/>
          <w:bCs/>
          <w:sz w:val="24"/>
          <w:szCs w:val="24"/>
        </w:rPr>
      </w:pPr>
      <w:r w:rsidRPr="00E1162F">
        <w:rPr>
          <w:rFonts w:ascii="Bookman Old Style" w:hAnsi="Bookman Old Style"/>
          <w:bCs/>
          <w:sz w:val="24"/>
          <w:szCs w:val="24"/>
        </w:rPr>
        <w:t xml:space="preserve">Rancangan SOP hasil verifikasi dilakukan uji coba secara mandiri oleh unit kerja </w:t>
      </w:r>
      <w:r w:rsidR="002B65B3" w:rsidRPr="00E1162F">
        <w:rPr>
          <w:rFonts w:ascii="Bookman Old Style" w:hAnsi="Bookman Old Style"/>
          <w:bCs/>
          <w:sz w:val="24"/>
          <w:szCs w:val="24"/>
        </w:rPr>
        <w:t>yang bersangkutan.</w:t>
      </w:r>
    </w:p>
    <w:p w:rsidR="00B01847" w:rsidRPr="00E1162F" w:rsidRDefault="00B01847" w:rsidP="00981D99">
      <w:pPr>
        <w:pStyle w:val="ListParagraph"/>
        <w:numPr>
          <w:ilvl w:val="0"/>
          <w:numId w:val="8"/>
        </w:numPr>
        <w:tabs>
          <w:tab w:val="left" w:pos="1980"/>
        </w:tabs>
        <w:spacing w:after="0" w:line="380" w:lineRule="exact"/>
        <w:ind w:left="567" w:hanging="567"/>
        <w:contextualSpacing w:val="0"/>
        <w:jc w:val="both"/>
        <w:rPr>
          <w:rFonts w:ascii="Bookman Old Style" w:hAnsi="Bookman Old Style"/>
          <w:bCs/>
          <w:sz w:val="24"/>
          <w:szCs w:val="24"/>
        </w:rPr>
      </w:pPr>
      <w:r w:rsidRPr="00E1162F">
        <w:rPr>
          <w:rFonts w:ascii="Bookman Old Style" w:hAnsi="Bookman Old Style"/>
          <w:bCs/>
          <w:sz w:val="24"/>
          <w:szCs w:val="24"/>
        </w:rPr>
        <w:t xml:space="preserve">Untuk mengetahui efektifitas dan kualitas SOP dilakukan monitoring dengan cara observasi, interview dengan pelaksana, diskusi kelompok dan dilakukan evaluasi setiap akhir tahun oleh atasan secara berjenjang serta berkoordinasi dengan </w:t>
      </w:r>
      <w:r w:rsidR="00885D09" w:rsidRPr="00E1162F">
        <w:rPr>
          <w:rFonts w:ascii="Bookman Old Style" w:hAnsi="Bookman Old Style"/>
          <w:bCs/>
          <w:sz w:val="24"/>
          <w:szCs w:val="24"/>
        </w:rPr>
        <w:t>SKPD/</w:t>
      </w:r>
      <w:r w:rsidR="00FB5D0F" w:rsidRPr="00E1162F">
        <w:rPr>
          <w:rFonts w:ascii="Bookman Old Style" w:hAnsi="Bookman Old Style"/>
          <w:bCs/>
          <w:sz w:val="24"/>
          <w:szCs w:val="24"/>
        </w:rPr>
        <w:t>unit kerja yang menangani SOP</w:t>
      </w:r>
      <w:r w:rsidRPr="00E1162F">
        <w:rPr>
          <w:rFonts w:ascii="Bookman Old Style" w:hAnsi="Bookman Old Style"/>
          <w:bCs/>
          <w:sz w:val="24"/>
          <w:szCs w:val="24"/>
        </w:rPr>
        <w:t>.</w:t>
      </w:r>
    </w:p>
    <w:p w:rsidR="00B01847" w:rsidRPr="00E1162F" w:rsidRDefault="00B01847" w:rsidP="00981D99">
      <w:pPr>
        <w:pStyle w:val="ListParagraph"/>
        <w:numPr>
          <w:ilvl w:val="0"/>
          <w:numId w:val="8"/>
        </w:numPr>
        <w:tabs>
          <w:tab w:val="left" w:pos="1980"/>
        </w:tabs>
        <w:spacing w:after="0" w:line="380" w:lineRule="exact"/>
        <w:ind w:left="567" w:hanging="567"/>
        <w:contextualSpacing w:val="0"/>
        <w:jc w:val="both"/>
        <w:rPr>
          <w:rFonts w:ascii="Bookman Old Style" w:hAnsi="Bookman Old Style"/>
          <w:bCs/>
          <w:sz w:val="24"/>
          <w:szCs w:val="24"/>
        </w:rPr>
      </w:pPr>
      <w:r w:rsidRPr="00E1162F">
        <w:rPr>
          <w:rFonts w:ascii="Bookman Old Style" w:hAnsi="Bookman Old Style"/>
          <w:bCs/>
          <w:sz w:val="24"/>
          <w:szCs w:val="24"/>
        </w:rPr>
        <w:t>Atasan langsung secara melekat dan terus menerus melakukan pengawasan pelaksanaan SOP serta hasil pengawasan dilaporkan kepada kepala SKPD setiap Triwulan</w:t>
      </w:r>
      <w:r w:rsidR="008F2337">
        <w:rPr>
          <w:rFonts w:ascii="Bookman Old Style" w:hAnsi="Bookman Old Style"/>
          <w:bCs/>
          <w:sz w:val="24"/>
          <w:szCs w:val="24"/>
          <w:lang w:val="en-US"/>
        </w:rPr>
        <w:t>.</w:t>
      </w:r>
    </w:p>
    <w:p w:rsidR="00B01847" w:rsidRPr="00E1162F" w:rsidRDefault="00B01847" w:rsidP="00981D99">
      <w:pPr>
        <w:pStyle w:val="ListParagraph"/>
        <w:numPr>
          <w:ilvl w:val="0"/>
          <w:numId w:val="8"/>
        </w:numPr>
        <w:tabs>
          <w:tab w:val="left" w:pos="1980"/>
        </w:tabs>
        <w:spacing w:after="0" w:line="380" w:lineRule="exact"/>
        <w:ind w:left="567" w:hanging="567"/>
        <w:contextualSpacing w:val="0"/>
        <w:jc w:val="both"/>
        <w:rPr>
          <w:rFonts w:ascii="Bookman Old Style" w:hAnsi="Bookman Old Style"/>
          <w:bCs/>
          <w:sz w:val="24"/>
          <w:szCs w:val="24"/>
        </w:rPr>
      </w:pPr>
      <w:r w:rsidRPr="00E1162F">
        <w:rPr>
          <w:rFonts w:ascii="Bookman Old Style" w:hAnsi="Bookman Old Style"/>
          <w:bCs/>
          <w:sz w:val="24"/>
          <w:szCs w:val="24"/>
        </w:rPr>
        <w:t>SOP yang diberlakukan perlu dikaji ulang minimal sekali dalam 2 (dua) tahun.</w:t>
      </w:r>
    </w:p>
    <w:p w:rsidR="00B01847" w:rsidRPr="00E1162F" w:rsidRDefault="00B01847" w:rsidP="00981D99">
      <w:pPr>
        <w:pStyle w:val="ListParagraph"/>
        <w:numPr>
          <w:ilvl w:val="0"/>
          <w:numId w:val="8"/>
        </w:numPr>
        <w:tabs>
          <w:tab w:val="left" w:pos="1980"/>
        </w:tabs>
        <w:spacing w:after="0" w:line="380" w:lineRule="exact"/>
        <w:ind w:left="567" w:hanging="567"/>
        <w:contextualSpacing w:val="0"/>
        <w:jc w:val="both"/>
        <w:rPr>
          <w:rFonts w:ascii="Bookman Old Style" w:hAnsi="Bookman Old Style"/>
          <w:bCs/>
          <w:sz w:val="24"/>
          <w:szCs w:val="24"/>
        </w:rPr>
      </w:pPr>
      <w:r w:rsidRPr="00E1162F">
        <w:rPr>
          <w:rFonts w:ascii="Bookman Old Style" w:hAnsi="Bookman Old Style"/>
          <w:bCs/>
          <w:sz w:val="24"/>
          <w:szCs w:val="24"/>
        </w:rPr>
        <w:t xml:space="preserve">Pengkajian ulang sebagaimana dimaksud pada ayat (4) dilakukan oleh tim yang terdiri dari unsur pimpinan, pelaksana dan </w:t>
      </w:r>
      <w:r w:rsidR="00753280" w:rsidRPr="00E1162F">
        <w:rPr>
          <w:rFonts w:ascii="Bookman Old Style" w:hAnsi="Bookman Old Style"/>
          <w:bCs/>
          <w:sz w:val="24"/>
          <w:szCs w:val="24"/>
        </w:rPr>
        <w:t>SKPD/</w:t>
      </w:r>
      <w:r w:rsidRPr="00E1162F">
        <w:rPr>
          <w:rFonts w:ascii="Bookman Old Style" w:hAnsi="Bookman Old Style"/>
          <w:bCs/>
          <w:sz w:val="24"/>
          <w:szCs w:val="24"/>
        </w:rPr>
        <w:t>unit kerja yang menangani SOP.</w:t>
      </w:r>
    </w:p>
    <w:p w:rsidR="00007473" w:rsidRPr="00E1162F" w:rsidRDefault="00007473" w:rsidP="00981D99">
      <w:pPr>
        <w:tabs>
          <w:tab w:val="left" w:pos="1980"/>
          <w:tab w:val="left" w:pos="2340"/>
          <w:tab w:val="left" w:pos="5670"/>
        </w:tabs>
        <w:spacing w:line="380" w:lineRule="exact"/>
        <w:ind w:left="2340" w:hanging="2340"/>
        <w:jc w:val="center"/>
        <w:rPr>
          <w:rFonts w:ascii="Bookman Old Style" w:hAnsi="Bookman Old Style"/>
          <w:lang w:val="id-ID"/>
        </w:rPr>
      </w:pPr>
    </w:p>
    <w:p w:rsidR="00741798" w:rsidRPr="00E1162F" w:rsidRDefault="006A140B" w:rsidP="00981D99">
      <w:pPr>
        <w:tabs>
          <w:tab w:val="left" w:pos="1980"/>
          <w:tab w:val="left" w:pos="2340"/>
          <w:tab w:val="left" w:pos="5670"/>
        </w:tabs>
        <w:spacing w:line="380" w:lineRule="exact"/>
        <w:ind w:left="2340" w:hanging="2340"/>
        <w:jc w:val="center"/>
        <w:rPr>
          <w:rFonts w:ascii="Bookman Old Style" w:hAnsi="Bookman Old Style"/>
          <w:lang w:val="id-ID"/>
        </w:rPr>
      </w:pPr>
      <w:r w:rsidRPr="00E1162F">
        <w:rPr>
          <w:rFonts w:ascii="Bookman Old Style" w:hAnsi="Bookman Old Style"/>
          <w:lang w:val="es-ES"/>
        </w:rPr>
        <w:t xml:space="preserve">BAB </w:t>
      </w:r>
      <w:r w:rsidR="00753280" w:rsidRPr="00E1162F">
        <w:rPr>
          <w:rFonts w:ascii="Bookman Old Style" w:hAnsi="Bookman Old Style"/>
          <w:lang w:val="id-ID"/>
        </w:rPr>
        <w:t>I</w:t>
      </w:r>
      <w:r w:rsidRPr="00E1162F">
        <w:rPr>
          <w:rFonts w:ascii="Bookman Old Style" w:hAnsi="Bookman Old Style"/>
          <w:lang w:val="id-ID"/>
        </w:rPr>
        <w:t>V</w:t>
      </w:r>
    </w:p>
    <w:p w:rsidR="00741798" w:rsidRPr="00E1162F" w:rsidRDefault="00741798" w:rsidP="00981D99">
      <w:pPr>
        <w:tabs>
          <w:tab w:val="left" w:pos="1980"/>
          <w:tab w:val="left" w:pos="2340"/>
        </w:tabs>
        <w:spacing w:line="380" w:lineRule="exact"/>
        <w:ind w:left="2340" w:hanging="2340"/>
        <w:jc w:val="center"/>
        <w:rPr>
          <w:rFonts w:ascii="Bookman Old Style" w:hAnsi="Bookman Old Style"/>
          <w:lang w:val="es-ES"/>
        </w:rPr>
      </w:pPr>
      <w:r w:rsidRPr="00E1162F">
        <w:rPr>
          <w:rFonts w:ascii="Bookman Old Style" w:hAnsi="Bookman Old Style"/>
          <w:lang w:val="es-ES"/>
        </w:rPr>
        <w:t>KENTENTUAN PENUTUP</w:t>
      </w:r>
    </w:p>
    <w:p w:rsidR="00741798" w:rsidRPr="00E1162F" w:rsidRDefault="00741798" w:rsidP="00981D99">
      <w:pPr>
        <w:tabs>
          <w:tab w:val="left" w:pos="1980"/>
          <w:tab w:val="left" w:pos="2340"/>
          <w:tab w:val="left" w:pos="5670"/>
        </w:tabs>
        <w:spacing w:line="380" w:lineRule="exact"/>
        <w:ind w:left="2342" w:hanging="2342"/>
        <w:jc w:val="center"/>
        <w:rPr>
          <w:rFonts w:ascii="Bookman Old Style" w:hAnsi="Bookman Old Style"/>
          <w:lang w:val="id-ID"/>
        </w:rPr>
      </w:pPr>
      <w:r w:rsidRPr="00E1162F">
        <w:rPr>
          <w:rFonts w:ascii="Bookman Old Style" w:hAnsi="Bookman Old Style"/>
          <w:lang w:val="es-ES"/>
        </w:rPr>
        <w:t>Pasal</w:t>
      </w:r>
      <w:r w:rsidR="00751D3E">
        <w:rPr>
          <w:rFonts w:ascii="Bookman Old Style" w:hAnsi="Bookman Old Style"/>
          <w:lang w:val="es-ES"/>
        </w:rPr>
        <w:t xml:space="preserve"> </w:t>
      </w:r>
      <w:r w:rsidR="00753280" w:rsidRPr="00E1162F">
        <w:rPr>
          <w:rFonts w:ascii="Bookman Old Style" w:hAnsi="Bookman Old Style"/>
          <w:lang w:val="id-ID"/>
        </w:rPr>
        <w:t>5</w:t>
      </w:r>
    </w:p>
    <w:p w:rsidR="00676DE7" w:rsidRPr="00732E35" w:rsidRDefault="00732E35" w:rsidP="00981D99">
      <w:pPr>
        <w:spacing w:line="380" w:lineRule="exact"/>
        <w:jc w:val="both"/>
        <w:rPr>
          <w:rFonts w:ascii="Bookman Old Style" w:hAnsi="Bookman Old Style"/>
          <w:bCs/>
        </w:rPr>
      </w:pPr>
      <w:r>
        <w:rPr>
          <w:rFonts w:ascii="Bookman Old Style" w:hAnsi="Bookman Old Style"/>
          <w:bCs/>
        </w:rPr>
        <w:t xml:space="preserve">Pada saat Peraturan Gubernur ini </w:t>
      </w:r>
      <w:r w:rsidR="007D30A3">
        <w:rPr>
          <w:rFonts w:ascii="Bookman Old Style" w:hAnsi="Bookman Old Style"/>
          <w:bCs/>
        </w:rPr>
        <w:t xml:space="preserve">mulai </w:t>
      </w:r>
      <w:r>
        <w:rPr>
          <w:rFonts w:ascii="Bookman Old Style" w:hAnsi="Bookman Old Style"/>
          <w:bCs/>
        </w:rPr>
        <w:t xml:space="preserve">berlaku, Peraturan Gubernur Banten Nomor 4 Tahun 2015 tentang </w:t>
      </w:r>
      <w:r w:rsidRPr="00B17E91">
        <w:rPr>
          <w:rFonts w:ascii="Bookman Old Style" w:hAnsi="Bookman Old Style"/>
          <w:lang w:val="fi-FI"/>
        </w:rPr>
        <w:t>Standar Operasi</w:t>
      </w:r>
      <w:r w:rsidRPr="00B17E91">
        <w:rPr>
          <w:rFonts w:ascii="Bookman Old Style" w:hAnsi="Bookman Old Style"/>
          <w:lang w:val="id-ID"/>
        </w:rPr>
        <w:t>onal</w:t>
      </w:r>
      <w:r w:rsidRPr="00B17E91">
        <w:rPr>
          <w:rFonts w:ascii="Bookman Old Style" w:hAnsi="Bookman Old Style"/>
        </w:rPr>
        <w:t xml:space="preserve"> </w:t>
      </w:r>
      <w:r w:rsidRPr="00B17E91">
        <w:rPr>
          <w:rFonts w:ascii="Bookman Old Style" w:hAnsi="Bookman Old Style"/>
          <w:lang w:val="fi-FI"/>
        </w:rPr>
        <w:t xml:space="preserve">Prosedur </w:t>
      </w:r>
      <w:r w:rsidRPr="00B17E91">
        <w:rPr>
          <w:rFonts w:ascii="Bookman Old Style" w:hAnsi="Bookman Old Style"/>
          <w:lang w:val="id-ID"/>
        </w:rPr>
        <w:lastRenderedPageBreak/>
        <w:t>Teknis Pengelolaan Sistem Informasi Manajemen Keuangan Daerah Provinsi Banten</w:t>
      </w:r>
      <w:r>
        <w:rPr>
          <w:rFonts w:ascii="Bookman Old Style" w:hAnsi="Bookman Old Style"/>
        </w:rPr>
        <w:t xml:space="preserve"> (Berita Daerah Provinsi Banten Tahun 2015 Nomor 4), dicabut dan dinyatakan tidak berlaku.</w:t>
      </w:r>
    </w:p>
    <w:p w:rsidR="00751D3E" w:rsidRDefault="00751D3E" w:rsidP="00981D99">
      <w:pPr>
        <w:tabs>
          <w:tab w:val="left" w:pos="1980"/>
          <w:tab w:val="left" w:pos="2340"/>
        </w:tabs>
        <w:spacing w:line="380" w:lineRule="exact"/>
        <w:ind w:left="2340" w:hanging="2340"/>
        <w:rPr>
          <w:rFonts w:ascii="Bookman Old Style" w:hAnsi="Bookman Old Style"/>
          <w:bCs/>
          <w:lang w:val="sv-SE"/>
        </w:rPr>
      </w:pPr>
    </w:p>
    <w:p w:rsidR="00751D3E" w:rsidRDefault="00751D3E" w:rsidP="00981D99">
      <w:pPr>
        <w:tabs>
          <w:tab w:val="left" w:pos="1980"/>
          <w:tab w:val="left" w:pos="2340"/>
        </w:tabs>
        <w:spacing w:line="380" w:lineRule="exact"/>
        <w:ind w:left="2340" w:hanging="2340"/>
        <w:jc w:val="center"/>
        <w:rPr>
          <w:rFonts w:ascii="Bookman Old Style" w:hAnsi="Bookman Old Style"/>
          <w:bCs/>
          <w:lang w:val="sv-SE"/>
        </w:rPr>
      </w:pPr>
      <w:r>
        <w:rPr>
          <w:rFonts w:ascii="Bookman Old Style" w:hAnsi="Bookman Old Style"/>
          <w:bCs/>
          <w:lang w:val="sv-SE"/>
        </w:rPr>
        <w:t>Pasal 6</w:t>
      </w:r>
    </w:p>
    <w:p w:rsidR="00741798" w:rsidRPr="00E1162F" w:rsidRDefault="00741798" w:rsidP="00981D99">
      <w:pPr>
        <w:tabs>
          <w:tab w:val="left" w:pos="1980"/>
          <w:tab w:val="left" w:pos="2340"/>
          <w:tab w:val="left" w:pos="8010"/>
        </w:tabs>
        <w:spacing w:after="120" w:line="380" w:lineRule="exact"/>
        <w:ind w:left="2347" w:hanging="2347"/>
        <w:rPr>
          <w:rFonts w:ascii="Bookman Old Style" w:hAnsi="Bookman Old Style"/>
          <w:bCs/>
          <w:lang w:val="id-ID"/>
        </w:rPr>
      </w:pPr>
      <w:r w:rsidRPr="00E1162F">
        <w:rPr>
          <w:rFonts w:ascii="Bookman Old Style" w:hAnsi="Bookman Old Style"/>
          <w:bCs/>
          <w:lang w:val="sv-SE"/>
        </w:rPr>
        <w:t>Peraturan Gubernur ini mulai berlaku pada tanggal diundangkan.</w:t>
      </w:r>
    </w:p>
    <w:p w:rsidR="00741798" w:rsidRPr="00E1162F" w:rsidRDefault="00741798" w:rsidP="00981D99">
      <w:pPr>
        <w:tabs>
          <w:tab w:val="left" w:pos="1980"/>
        </w:tabs>
        <w:spacing w:line="380" w:lineRule="exact"/>
        <w:jc w:val="both"/>
        <w:rPr>
          <w:rFonts w:ascii="Bookman Old Style" w:hAnsi="Bookman Old Style"/>
          <w:bCs/>
          <w:lang w:val="sv-SE"/>
        </w:rPr>
      </w:pPr>
      <w:r w:rsidRPr="00E1162F">
        <w:rPr>
          <w:rFonts w:ascii="Bookman Old Style" w:hAnsi="Bookman Old Style"/>
          <w:bCs/>
          <w:lang w:val="sv-SE"/>
        </w:rPr>
        <w:t>Agar setiap orang mengetahuinya, memerintahkan pengundangan Peraturan Gubernur ini dengan penempatannya dalam Berita Daerah Provinsi Banten.</w:t>
      </w:r>
    </w:p>
    <w:p w:rsidR="00732E35" w:rsidRDefault="00732E35" w:rsidP="00732E35">
      <w:pPr>
        <w:pStyle w:val="TxBrc57"/>
        <w:tabs>
          <w:tab w:val="left" w:pos="1808"/>
        </w:tabs>
        <w:spacing w:line="380" w:lineRule="exact"/>
        <w:ind w:left="5103"/>
        <w:jc w:val="left"/>
        <w:rPr>
          <w:rFonts w:ascii="Bookman Old Style" w:hAnsi="Bookman Old Style" w:cs="Arial"/>
          <w:lang w:val="sv-SE"/>
        </w:rPr>
      </w:pPr>
    </w:p>
    <w:p w:rsidR="00741798" w:rsidRPr="00E1162F" w:rsidRDefault="00741798" w:rsidP="007D30A3">
      <w:pPr>
        <w:pStyle w:val="TxBrc57"/>
        <w:tabs>
          <w:tab w:val="left" w:pos="1808"/>
        </w:tabs>
        <w:spacing w:line="380" w:lineRule="exact"/>
        <w:ind w:left="4320"/>
        <w:jc w:val="left"/>
        <w:rPr>
          <w:rFonts w:ascii="Bookman Old Style" w:hAnsi="Bookman Old Style" w:cs="Arial"/>
          <w:lang w:val="sv-SE"/>
        </w:rPr>
      </w:pPr>
      <w:r w:rsidRPr="00E1162F">
        <w:rPr>
          <w:rFonts w:ascii="Bookman Old Style" w:hAnsi="Bookman Old Style" w:cs="Arial"/>
          <w:lang w:val="sv-SE"/>
        </w:rPr>
        <w:t>Ditetapkan di Serang</w:t>
      </w:r>
    </w:p>
    <w:p w:rsidR="00D7659F" w:rsidRDefault="00D25D1A" w:rsidP="00D7659F">
      <w:pPr>
        <w:pStyle w:val="TxBrp43"/>
        <w:tabs>
          <w:tab w:val="clear" w:pos="204"/>
        </w:tabs>
        <w:spacing w:after="120" w:line="380" w:lineRule="exact"/>
        <w:ind w:left="4320"/>
        <w:rPr>
          <w:rFonts w:ascii="Bookman Old Style" w:hAnsi="Bookman Old Style"/>
          <w:color w:val="FFFFFF" w:themeColor="background1"/>
          <w:lang w:val="sv-SE"/>
        </w:rPr>
      </w:pPr>
      <w:r w:rsidRPr="00E1162F">
        <w:rPr>
          <w:rFonts w:ascii="Bookman Old Style" w:hAnsi="Bookman Old Style"/>
          <w:lang w:val="sv-SE"/>
        </w:rPr>
        <w:t xml:space="preserve">pada tanggal </w:t>
      </w:r>
      <w:r w:rsidR="00D7659F">
        <w:rPr>
          <w:rFonts w:ascii="Bookman Old Style" w:hAnsi="Bookman Old Style"/>
          <w:lang w:val="sv-SE"/>
        </w:rPr>
        <w:t>2 Maret 2016</w:t>
      </w:r>
      <w:r w:rsidR="00F12578" w:rsidRPr="00E1162F">
        <w:rPr>
          <w:rFonts w:ascii="Bookman Old Style" w:hAnsi="Bookman Old Style"/>
          <w:color w:val="FFFFFF" w:themeColor="background1"/>
          <w:lang w:val="sv-SE"/>
        </w:rPr>
        <w:t xml:space="preserve"> J</w:t>
      </w:r>
    </w:p>
    <w:p w:rsidR="00741798" w:rsidRPr="00E1162F" w:rsidRDefault="00D7659F" w:rsidP="00D7659F">
      <w:pPr>
        <w:pStyle w:val="TxBrp43"/>
        <w:tabs>
          <w:tab w:val="clear" w:pos="204"/>
        </w:tabs>
        <w:spacing w:after="120" w:line="380" w:lineRule="exact"/>
        <w:ind w:left="4320"/>
        <w:jc w:val="center"/>
        <w:rPr>
          <w:rFonts w:ascii="Bookman Old Style" w:hAnsi="Bookman Old Style" w:cs="Arial"/>
          <w:bCs/>
          <w:lang w:val="sv-SE"/>
        </w:rPr>
      </w:pPr>
      <w:r w:rsidRPr="00D7659F">
        <w:rPr>
          <w:rFonts w:ascii="Bookman Old Style" w:hAnsi="Bookman Old Style"/>
          <w:lang w:val="sv-SE"/>
        </w:rPr>
        <w:t>G</w:t>
      </w:r>
      <w:r w:rsidR="00741798" w:rsidRPr="00D7659F">
        <w:rPr>
          <w:rFonts w:ascii="Bookman Old Style" w:hAnsi="Bookman Old Style" w:cs="Arial"/>
          <w:bCs/>
          <w:lang w:val="sv-SE"/>
        </w:rPr>
        <w:t>UBERN</w:t>
      </w:r>
      <w:r w:rsidR="00741798" w:rsidRPr="00E1162F">
        <w:rPr>
          <w:rFonts w:ascii="Bookman Old Style" w:hAnsi="Bookman Old Style" w:cs="Arial"/>
          <w:bCs/>
          <w:lang w:val="sv-SE"/>
        </w:rPr>
        <w:t>UR BANTEN,</w:t>
      </w:r>
    </w:p>
    <w:p w:rsidR="00741798" w:rsidRPr="00E1162F" w:rsidRDefault="00741798" w:rsidP="00D7659F">
      <w:pPr>
        <w:pStyle w:val="TxBrp103"/>
        <w:spacing w:line="380" w:lineRule="exact"/>
        <w:ind w:left="4320" w:firstLine="0"/>
        <w:jc w:val="center"/>
        <w:rPr>
          <w:rFonts w:ascii="Bookman Old Style" w:hAnsi="Bookman Old Style" w:cs="Arial"/>
          <w:bCs/>
          <w:lang w:val="sv-SE"/>
        </w:rPr>
      </w:pPr>
    </w:p>
    <w:p w:rsidR="006E7089" w:rsidRPr="00E1162F" w:rsidRDefault="00D7659F" w:rsidP="00D7659F">
      <w:pPr>
        <w:pStyle w:val="TxBrp103"/>
        <w:spacing w:line="380" w:lineRule="exact"/>
        <w:ind w:left="4320" w:firstLine="0"/>
        <w:jc w:val="center"/>
        <w:rPr>
          <w:rFonts w:ascii="Bookman Old Style" w:hAnsi="Bookman Old Style" w:cs="Arial"/>
          <w:bCs/>
          <w:lang w:val="sv-SE"/>
        </w:rPr>
      </w:pPr>
      <w:r>
        <w:rPr>
          <w:rFonts w:ascii="Bookman Old Style" w:hAnsi="Bookman Old Style" w:cs="Arial"/>
          <w:bCs/>
          <w:lang w:val="sv-SE"/>
        </w:rPr>
        <w:t>ttd</w:t>
      </w:r>
    </w:p>
    <w:p w:rsidR="00741798" w:rsidRDefault="00741798" w:rsidP="00D7659F">
      <w:pPr>
        <w:pStyle w:val="TxBrp103"/>
        <w:spacing w:line="380" w:lineRule="exact"/>
        <w:ind w:left="4320" w:hanging="686"/>
        <w:jc w:val="center"/>
        <w:rPr>
          <w:rFonts w:ascii="Bookman Old Style" w:hAnsi="Bookman Old Style" w:cs="Arial"/>
          <w:bCs/>
          <w:lang w:val="sv-SE"/>
        </w:rPr>
      </w:pPr>
    </w:p>
    <w:p w:rsidR="00741798" w:rsidRPr="00E1162F" w:rsidRDefault="006E7089" w:rsidP="00D7659F">
      <w:pPr>
        <w:pStyle w:val="TxBrp102"/>
        <w:tabs>
          <w:tab w:val="clear" w:pos="430"/>
        </w:tabs>
        <w:spacing w:line="380" w:lineRule="exact"/>
        <w:ind w:left="4320"/>
        <w:jc w:val="center"/>
        <w:rPr>
          <w:rFonts w:ascii="Bookman Old Style" w:hAnsi="Bookman Old Style" w:cs="Arial"/>
          <w:bCs/>
          <w:lang w:val="sv-SE"/>
        </w:rPr>
      </w:pPr>
      <w:r w:rsidRPr="00E1162F">
        <w:rPr>
          <w:rFonts w:ascii="Bookman Old Style" w:hAnsi="Bookman Old Style" w:cs="Arial"/>
          <w:bCs/>
          <w:lang w:val="sv-SE"/>
        </w:rPr>
        <w:t>RANO KARNO</w:t>
      </w:r>
    </w:p>
    <w:p w:rsidR="00741798" w:rsidRPr="00E1162F" w:rsidRDefault="00741798" w:rsidP="007D30A3">
      <w:pPr>
        <w:tabs>
          <w:tab w:val="left" w:pos="449"/>
          <w:tab w:val="left" w:pos="720"/>
          <w:tab w:val="left" w:pos="1080"/>
          <w:tab w:val="left" w:pos="5129"/>
        </w:tabs>
        <w:spacing w:line="380" w:lineRule="exact"/>
        <w:rPr>
          <w:rFonts w:ascii="Bookman Old Style" w:hAnsi="Bookman Old Style" w:cs="Arial"/>
          <w:lang w:val="sv-SE"/>
        </w:rPr>
      </w:pPr>
      <w:r w:rsidRPr="00E1162F">
        <w:rPr>
          <w:rFonts w:ascii="Bookman Old Style" w:hAnsi="Bookman Old Style" w:cs="Arial"/>
          <w:lang w:val="sv-SE"/>
        </w:rPr>
        <w:t>Diundangkan di Serang</w:t>
      </w:r>
    </w:p>
    <w:p w:rsidR="00741798" w:rsidRPr="00E1162F" w:rsidRDefault="00D25D1A" w:rsidP="007D30A3">
      <w:pPr>
        <w:tabs>
          <w:tab w:val="left" w:pos="449"/>
          <w:tab w:val="left" w:pos="720"/>
          <w:tab w:val="left" w:pos="1080"/>
          <w:tab w:val="left" w:pos="5129"/>
        </w:tabs>
        <w:spacing w:after="120" w:line="380" w:lineRule="exact"/>
        <w:rPr>
          <w:rFonts w:ascii="Bookman Old Style" w:hAnsi="Bookman Old Style" w:cs="Arial"/>
          <w:lang w:val="id-ID"/>
        </w:rPr>
      </w:pPr>
      <w:r w:rsidRPr="00E1162F">
        <w:rPr>
          <w:rFonts w:ascii="Bookman Old Style" w:hAnsi="Bookman Old Style" w:cs="Arial"/>
          <w:lang w:val="sv-SE"/>
        </w:rPr>
        <w:t>pada tanggal</w:t>
      </w:r>
      <w:r w:rsidR="00F12578" w:rsidRPr="00E1162F">
        <w:rPr>
          <w:rFonts w:ascii="Bookman Old Style" w:hAnsi="Bookman Old Style"/>
          <w:color w:val="FFFFFF" w:themeColor="background1"/>
          <w:lang w:val="sv-SE"/>
        </w:rPr>
        <w:t>2</w:t>
      </w:r>
      <w:r w:rsidR="00D7659F">
        <w:rPr>
          <w:rFonts w:ascii="Bookman Old Style" w:hAnsi="Bookman Old Style"/>
          <w:lang w:val="sv-SE"/>
        </w:rPr>
        <w:t>2 Maret 2016</w:t>
      </w:r>
      <w:r w:rsidR="00D7659F" w:rsidRPr="00E1162F">
        <w:rPr>
          <w:rFonts w:ascii="Bookman Old Style" w:hAnsi="Bookman Old Style"/>
          <w:color w:val="FFFFFF" w:themeColor="background1"/>
          <w:lang w:val="sv-SE"/>
        </w:rPr>
        <w:t xml:space="preserve"> </w:t>
      </w:r>
      <w:r w:rsidR="00F12578" w:rsidRPr="00E1162F">
        <w:rPr>
          <w:rFonts w:ascii="Bookman Old Style" w:hAnsi="Bookman Old Style"/>
          <w:color w:val="FFFFFF" w:themeColor="background1"/>
          <w:lang w:val="sv-SE"/>
        </w:rPr>
        <w:t>6 Januari 2015</w:t>
      </w:r>
    </w:p>
    <w:p w:rsidR="00741798" w:rsidRPr="00E1162F" w:rsidRDefault="00741798" w:rsidP="007D30A3">
      <w:pPr>
        <w:tabs>
          <w:tab w:val="left" w:pos="449"/>
          <w:tab w:val="left" w:pos="720"/>
          <w:tab w:val="left" w:pos="1080"/>
        </w:tabs>
        <w:spacing w:line="380" w:lineRule="exact"/>
        <w:ind w:right="5064"/>
        <w:jc w:val="center"/>
        <w:rPr>
          <w:rFonts w:ascii="Bookman Old Style" w:hAnsi="Bookman Old Style" w:cs="Arial"/>
          <w:lang w:val="sv-SE"/>
        </w:rPr>
      </w:pPr>
      <w:r w:rsidRPr="00E1162F">
        <w:rPr>
          <w:rFonts w:ascii="Bookman Old Style" w:hAnsi="Bookman Old Style" w:cs="Arial"/>
          <w:lang w:val="sv-SE"/>
        </w:rPr>
        <w:t>SEKRETARIS DAERAH</w:t>
      </w:r>
    </w:p>
    <w:p w:rsidR="00741798" w:rsidRPr="00E1162F" w:rsidRDefault="00741798" w:rsidP="007D30A3">
      <w:pPr>
        <w:tabs>
          <w:tab w:val="left" w:pos="449"/>
          <w:tab w:val="left" w:pos="720"/>
          <w:tab w:val="left" w:pos="1080"/>
        </w:tabs>
        <w:spacing w:line="380" w:lineRule="exact"/>
        <w:ind w:right="5064"/>
        <w:jc w:val="center"/>
        <w:rPr>
          <w:rFonts w:ascii="Bookman Old Style" w:hAnsi="Bookman Old Style" w:cs="Arial"/>
          <w:lang w:val="it-IT"/>
        </w:rPr>
      </w:pPr>
      <w:r w:rsidRPr="00E1162F">
        <w:rPr>
          <w:rFonts w:ascii="Bookman Old Style" w:hAnsi="Bookman Old Style" w:cs="Arial"/>
          <w:lang w:val="it-IT"/>
        </w:rPr>
        <w:t>PROVINSI BANTEN,</w:t>
      </w:r>
    </w:p>
    <w:p w:rsidR="00F12578" w:rsidRPr="00E1162F" w:rsidRDefault="00F12578" w:rsidP="007D30A3">
      <w:pPr>
        <w:tabs>
          <w:tab w:val="left" w:pos="449"/>
          <w:tab w:val="left" w:pos="720"/>
          <w:tab w:val="left" w:pos="1080"/>
        </w:tabs>
        <w:spacing w:line="380" w:lineRule="exact"/>
        <w:ind w:right="5064"/>
        <w:jc w:val="center"/>
        <w:rPr>
          <w:rFonts w:ascii="Bookman Old Style" w:hAnsi="Bookman Old Style" w:cs="Arial"/>
          <w:lang w:val="it-IT"/>
        </w:rPr>
      </w:pPr>
    </w:p>
    <w:p w:rsidR="00741798" w:rsidRPr="00E1162F" w:rsidRDefault="00D7659F" w:rsidP="007D30A3">
      <w:pPr>
        <w:tabs>
          <w:tab w:val="left" w:pos="449"/>
          <w:tab w:val="left" w:pos="720"/>
          <w:tab w:val="left" w:pos="1080"/>
        </w:tabs>
        <w:spacing w:line="380" w:lineRule="exact"/>
        <w:ind w:right="5064"/>
        <w:jc w:val="center"/>
        <w:rPr>
          <w:rFonts w:ascii="Bookman Old Style" w:hAnsi="Bookman Old Style" w:cs="Arial"/>
          <w:lang w:val="it-IT"/>
        </w:rPr>
      </w:pPr>
      <w:r>
        <w:rPr>
          <w:rFonts w:ascii="Bookman Old Style" w:hAnsi="Bookman Old Style" w:cs="Arial"/>
          <w:lang w:val="it-IT"/>
        </w:rPr>
        <w:t>ttd</w:t>
      </w:r>
    </w:p>
    <w:p w:rsidR="006E7089" w:rsidRPr="00E1162F" w:rsidRDefault="006E7089" w:rsidP="007D30A3">
      <w:pPr>
        <w:tabs>
          <w:tab w:val="left" w:pos="449"/>
          <w:tab w:val="left" w:pos="720"/>
          <w:tab w:val="left" w:pos="1080"/>
        </w:tabs>
        <w:spacing w:line="380" w:lineRule="exact"/>
        <w:ind w:right="5064"/>
        <w:jc w:val="center"/>
        <w:rPr>
          <w:rFonts w:ascii="Bookman Old Style" w:hAnsi="Bookman Old Style" w:cs="Arial"/>
          <w:lang w:val="it-IT"/>
        </w:rPr>
      </w:pPr>
    </w:p>
    <w:p w:rsidR="001D7EC5" w:rsidRPr="00E1162F" w:rsidRDefault="003A064F" w:rsidP="007D30A3">
      <w:pPr>
        <w:tabs>
          <w:tab w:val="left" w:pos="449"/>
          <w:tab w:val="left" w:pos="720"/>
          <w:tab w:val="left" w:pos="1080"/>
        </w:tabs>
        <w:spacing w:line="380" w:lineRule="exact"/>
        <w:ind w:right="5064"/>
        <w:jc w:val="center"/>
        <w:rPr>
          <w:rFonts w:ascii="Bookman Old Style" w:hAnsi="Bookman Old Style" w:cs="Arial"/>
        </w:rPr>
      </w:pPr>
      <w:r w:rsidRPr="00E1162F">
        <w:rPr>
          <w:rFonts w:ascii="Bookman Old Style" w:hAnsi="Bookman Old Style" w:cs="Arial"/>
        </w:rPr>
        <w:t>RANTA SOEHARTA</w:t>
      </w:r>
    </w:p>
    <w:p w:rsidR="006E7089" w:rsidRPr="00E1162F" w:rsidRDefault="006E7089" w:rsidP="00732E35">
      <w:pPr>
        <w:tabs>
          <w:tab w:val="left" w:pos="449"/>
          <w:tab w:val="left" w:pos="720"/>
          <w:tab w:val="left" w:pos="1080"/>
        </w:tabs>
        <w:spacing w:line="380" w:lineRule="exact"/>
        <w:rPr>
          <w:rFonts w:ascii="Bookman Old Style" w:hAnsi="Bookman Old Style" w:cs="Arial"/>
          <w:lang w:val="it-IT"/>
        </w:rPr>
      </w:pPr>
    </w:p>
    <w:p w:rsidR="006A140B" w:rsidRPr="00C46CD2" w:rsidRDefault="00741798" w:rsidP="00732E35">
      <w:pPr>
        <w:tabs>
          <w:tab w:val="left" w:pos="449"/>
          <w:tab w:val="left" w:pos="720"/>
          <w:tab w:val="left" w:pos="1080"/>
          <w:tab w:val="left" w:pos="5129"/>
        </w:tabs>
        <w:spacing w:line="380" w:lineRule="exact"/>
        <w:jc w:val="center"/>
        <w:rPr>
          <w:rFonts w:ascii="Bookman Old Style" w:hAnsi="Bookman Old Style" w:cs="Arial"/>
          <w:lang w:val="it-IT"/>
        </w:rPr>
      </w:pPr>
      <w:r w:rsidRPr="00E1162F">
        <w:rPr>
          <w:rFonts w:ascii="Bookman Old Style" w:hAnsi="Bookman Old Style" w:cs="Arial"/>
          <w:lang w:val="it-IT"/>
        </w:rPr>
        <w:t>BERITA D</w:t>
      </w:r>
      <w:r w:rsidR="003E39AF" w:rsidRPr="00E1162F">
        <w:rPr>
          <w:rFonts w:ascii="Bookman Old Style" w:hAnsi="Bookman Old Style" w:cs="Arial"/>
          <w:lang w:val="it-IT"/>
        </w:rPr>
        <w:t xml:space="preserve">AERAH PROVINSI BANTEN TAHUN </w:t>
      </w:r>
      <w:r w:rsidR="003E39AF" w:rsidRPr="00C46CD2">
        <w:rPr>
          <w:rFonts w:ascii="Bookman Old Style" w:hAnsi="Bookman Old Style" w:cs="Arial"/>
          <w:lang w:val="it-IT"/>
        </w:rPr>
        <w:t>201</w:t>
      </w:r>
      <w:r w:rsidR="00981D99">
        <w:rPr>
          <w:rFonts w:ascii="Bookman Old Style" w:hAnsi="Bookman Old Style" w:cs="Arial"/>
          <w:lang w:val="it-IT"/>
        </w:rPr>
        <w:t>6</w:t>
      </w:r>
      <w:r w:rsidR="00C46CD2">
        <w:rPr>
          <w:rFonts w:ascii="Bookman Old Style" w:hAnsi="Bookman Old Style" w:cs="Arial"/>
          <w:lang w:val="it-IT"/>
        </w:rPr>
        <w:t xml:space="preserve"> </w:t>
      </w:r>
      <w:r w:rsidR="00F12578" w:rsidRPr="00E1162F">
        <w:rPr>
          <w:rFonts w:ascii="Bookman Old Style" w:hAnsi="Bookman Old Style" w:cs="Arial"/>
          <w:lang w:val="it-IT"/>
        </w:rPr>
        <w:t>NOMOR</w:t>
      </w:r>
      <w:r w:rsidR="00F12578" w:rsidRPr="00C46CD2">
        <w:rPr>
          <w:rFonts w:ascii="Bookman Old Style" w:hAnsi="Bookman Old Style" w:cs="Arial"/>
          <w:lang w:val="it-IT"/>
        </w:rPr>
        <w:t xml:space="preserve"> </w:t>
      </w:r>
      <w:r w:rsidR="00D7659F">
        <w:rPr>
          <w:rFonts w:ascii="Bookman Old Style" w:hAnsi="Bookman Old Style" w:cs="Arial"/>
          <w:lang w:val="it-IT"/>
        </w:rPr>
        <w:t>15</w:t>
      </w:r>
    </w:p>
    <w:p w:rsidR="00686FF3" w:rsidRPr="00E1162F" w:rsidRDefault="00686FF3" w:rsidP="00732E35">
      <w:pPr>
        <w:tabs>
          <w:tab w:val="left" w:pos="449"/>
          <w:tab w:val="left" w:pos="720"/>
          <w:tab w:val="left" w:pos="1080"/>
          <w:tab w:val="left" w:pos="5129"/>
        </w:tabs>
        <w:spacing w:line="380" w:lineRule="exact"/>
        <w:jc w:val="center"/>
        <w:rPr>
          <w:rFonts w:ascii="Bookman Old Style" w:hAnsi="Bookman Old Style" w:cs="Arial"/>
          <w:lang w:val="it-IT"/>
        </w:rPr>
      </w:pPr>
      <w:bookmarkStart w:id="0" w:name="_GoBack"/>
      <w:bookmarkEnd w:id="0"/>
    </w:p>
    <w:p w:rsidR="008C1B1D" w:rsidRPr="003F03FC" w:rsidRDefault="008C1B1D" w:rsidP="008C1B1D">
      <w:pPr>
        <w:pStyle w:val="BodyText2"/>
        <w:tabs>
          <w:tab w:val="center" w:pos="1985"/>
        </w:tabs>
        <w:jc w:val="left"/>
        <w:rPr>
          <w:rFonts w:ascii="Bookman Old Style" w:hAnsi="Bookman Old Style"/>
          <w:shadow/>
          <w:lang w:val="it-IT"/>
        </w:rPr>
      </w:pPr>
      <w:r>
        <w:rPr>
          <w:rFonts w:ascii="Bookman Old Style" w:hAnsi="Bookman Old Style"/>
          <w:lang w:val="it-IT"/>
        </w:rPr>
        <w:tab/>
      </w:r>
      <w:r w:rsidRPr="003F03FC">
        <w:rPr>
          <w:rFonts w:ascii="Bookman Old Style" w:hAnsi="Bookman Old Style"/>
          <w:lang w:val="it-IT"/>
        </w:rPr>
        <w:t>Salinan sesuai dengan aslinya</w:t>
      </w:r>
    </w:p>
    <w:p w:rsidR="008C1B1D" w:rsidRPr="003F03FC" w:rsidRDefault="008C1B1D" w:rsidP="008C1B1D">
      <w:pPr>
        <w:pStyle w:val="BodyText2"/>
        <w:tabs>
          <w:tab w:val="center" w:pos="1985"/>
        </w:tabs>
        <w:jc w:val="left"/>
        <w:rPr>
          <w:rFonts w:ascii="Bookman Old Style" w:hAnsi="Bookman Old Style"/>
          <w:shadow/>
          <w:lang w:val="it-IT"/>
        </w:rPr>
      </w:pPr>
      <w:r>
        <w:rPr>
          <w:rFonts w:ascii="Bookman Old Style" w:hAnsi="Bookman Old Style"/>
          <w:lang w:val="it-IT"/>
        </w:rPr>
        <w:tab/>
      </w:r>
      <w:r w:rsidRPr="003F03FC">
        <w:rPr>
          <w:rFonts w:ascii="Bookman Old Style" w:hAnsi="Bookman Old Style"/>
          <w:lang w:val="it-IT"/>
        </w:rPr>
        <w:t>KEPALA BIRO HUKUM,</w:t>
      </w:r>
    </w:p>
    <w:p w:rsidR="008C1B1D" w:rsidRPr="003F03FC" w:rsidRDefault="008C1B1D" w:rsidP="008C1B1D">
      <w:pPr>
        <w:pStyle w:val="BodyText2"/>
        <w:tabs>
          <w:tab w:val="center" w:pos="1985"/>
        </w:tabs>
        <w:jc w:val="left"/>
        <w:rPr>
          <w:rFonts w:ascii="Bookman Old Style" w:hAnsi="Bookman Old Style"/>
          <w:shadow/>
          <w:lang w:val="it-IT"/>
        </w:rPr>
      </w:pPr>
    </w:p>
    <w:p w:rsidR="008C1B1D" w:rsidRPr="003F03FC" w:rsidRDefault="008C1B1D" w:rsidP="008C1B1D">
      <w:pPr>
        <w:pStyle w:val="BodyText2"/>
        <w:tabs>
          <w:tab w:val="center" w:pos="1985"/>
        </w:tabs>
        <w:jc w:val="left"/>
        <w:rPr>
          <w:rFonts w:ascii="Bookman Old Style" w:hAnsi="Bookman Old Style"/>
          <w:shadow/>
          <w:lang w:val="it-IT"/>
        </w:rPr>
      </w:pPr>
      <w:r>
        <w:rPr>
          <w:rFonts w:ascii="Bookman Old Style" w:hAnsi="Bookman Old Style"/>
          <w:shadow/>
          <w:lang w:val="it-IT"/>
        </w:rPr>
        <w:tab/>
        <w:t>ttd</w:t>
      </w:r>
    </w:p>
    <w:p w:rsidR="008C1B1D" w:rsidRPr="003F03FC" w:rsidRDefault="008C1B1D" w:rsidP="008C1B1D">
      <w:pPr>
        <w:pStyle w:val="BodyText2"/>
        <w:tabs>
          <w:tab w:val="center" w:pos="1985"/>
        </w:tabs>
        <w:spacing w:line="240" w:lineRule="exact"/>
        <w:jc w:val="left"/>
        <w:rPr>
          <w:rFonts w:ascii="Bookman Old Style" w:hAnsi="Bookman Old Style"/>
          <w:shadow/>
          <w:lang w:val="it-IT"/>
        </w:rPr>
      </w:pPr>
    </w:p>
    <w:p w:rsidR="008C1B1D" w:rsidRPr="003F03FC" w:rsidRDefault="008C1B1D" w:rsidP="008C1B1D">
      <w:pPr>
        <w:pStyle w:val="BodyText2"/>
        <w:tabs>
          <w:tab w:val="center" w:pos="1985"/>
        </w:tabs>
        <w:jc w:val="left"/>
        <w:rPr>
          <w:rFonts w:ascii="Bookman Old Style" w:hAnsi="Bookman Old Style"/>
          <w:shadow/>
          <w:lang w:val="it-IT"/>
        </w:rPr>
      </w:pPr>
    </w:p>
    <w:p w:rsidR="008C1B1D" w:rsidRPr="003F03FC" w:rsidRDefault="008C1B1D" w:rsidP="008C1B1D">
      <w:pPr>
        <w:pStyle w:val="BodyText2"/>
        <w:tabs>
          <w:tab w:val="center" w:pos="1985"/>
        </w:tabs>
        <w:jc w:val="left"/>
        <w:rPr>
          <w:rFonts w:ascii="Bookman Old Style" w:hAnsi="Bookman Old Style"/>
          <w:shadow/>
          <w:u w:val="single"/>
        </w:rPr>
      </w:pPr>
      <w:r w:rsidRPr="008C1B1D">
        <w:rPr>
          <w:rFonts w:ascii="Bookman Old Style" w:hAnsi="Bookman Old Style"/>
        </w:rPr>
        <w:tab/>
      </w:r>
      <w:r>
        <w:rPr>
          <w:rFonts w:ascii="Bookman Old Style" w:hAnsi="Bookman Old Style"/>
          <w:u w:val="single"/>
        </w:rPr>
        <w:t>AGUS MINTONO</w:t>
      </w:r>
      <w:r w:rsidRPr="003F03FC">
        <w:rPr>
          <w:rFonts w:ascii="Bookman Old Style" w:hAnsi="Bookman Old Style"/>
          <w:u w:val="single"/>
        </w:rPr>
        <w:t>, SH. M.Si</w:t>
      </w:r>
    </w:p>
    <w:p w:rsidR="008C1B1D" w:rsidRPr="003F03FC" w:rsidRDefault="008C1B1D" w:rsidP="008C1B1D">
      <w:pPr>
        <w:pStyle w:val="BodyText2"/>
        <w:tabs>
          <w:tab w:val="center" w:pos="1985"/>
        </w:tabs>
        <w:jc w:val="left"/>
        <w:rPr>
          <w:rFonts w:ascii="Bookman Old Style" w:hAnsi="Bookman Old Style"/>
          <w:shadow/>
          <w:lang w:val="it-IT"/>
        </w:rPr>
      </w:pPr>
      <w:r>
        <w:rPr>
          <w:rFonts w:ascii="Bookman Old Style" w:hAnsi="Bookman Old Style"/>
          <w:lang w:val="it-IT"/>
        </w:rPr>
        <w:tab/>
      </w:r>
      <w:r w:rsidRPr="003F03FC">
        <w:rPr>
          <w:rFonts w:ascii="Bookman Old Style" w:hAnsi="Bookman Old Style"/>
          <w:lang w:val="it-IT"/>
        </w:rPr>
        <w:t xml:space="preserve">Pembina </w:t>
      </w:r>
      <w:r>
        <w:rPr>
          <w:rFonts w:ascii="Bookman Old Style" w:hAnsi="Bookman Old Style"/>
          <w:lang w:val="it-IT"/>
        </w:rPr>
        <w:t>Tk. I</w:t>
      </w:r>
    </w:p>
    <w:p w:rsidR="008C1B1D" w:rsidRPr="003F03FC" w:rsidRDefault="008C1B1D" w:rsidP="008C1B1D">
      <w:pPr>
        <w:pStyle w:val="BodyText2"/>
        <w:tabs>
          <w:tab w:val="center" w:pos="1985"/>
        </w:tabs>
        <w:jc w:val="left"/>
        <w:rPr>
          <w:rFonts w:ascii="Bookman Old Style" w:hAnsi="Bookman Old Style"/>
          <w:shadow/>
          <w:lang w:val="it-IT"/>
        </w:rPr>
      </w:pPr>
      <w:r>
        <w:rPr>
          <w:rFonts w:ascii="Bookman Old Style" w:hAnsi="Bookman Old Style"/>
          <w:lang w:val="it-IT"/>
        </w:rPr>
        <w:tab/>
      </w:r>
      <w:r w:rsidRPr="003F03FC">
        <w:rPr>
          <w:rFonts w:ascii="Bookman Old Style" w:hAnsi="Bookman Old Style"/>
          <w:lang w:val="it-IT"/>
        </w:rPr>
        <w:t>NIP. 196</w:t>
      </w:r>
      <w:r>
        <w:rPr>
          <w:rFonts w:ascii="Bookman Old Style" w:hAnsi="Bookman Old Style"/>
          <w:lang w:val="it-IT"/>
        </w:rPr>
        <w:t>80805</w:t>
      </w:r>
      <w:r w:rsidRPr="003F03FC">
        <w:rPr>
          <w:rFonts w:ascii="Bookman Old Style" w:hAnsi="Bookman Old Style"/>
          <w:lang w:val="it-IT"/>
        </w:rPr>
        <w:t xml:space="preserve"> 19</w:t>
      </w:r>
      <w:r>
        <w:rPr>
          <w:rFonts w:ascii="Bookman Old Style" w:hAnsi="Bookman Old Style"/>
          <w:lang w:val="it-IT"/>
        </w:rPr>
        <w:t>98</w:t>
      </w:r>
      <w:r w:rsidRPr="003F03FC">
        <w:rPr>
          <w:rFonts w:ascii="Bookman Old Style" w:hAnsi="Bookman Old Style"/>
          <w:lang w:val="it-IT"/>
        </w:rPr>
        <w:t>03 1 0</w:t>
      </w:r>
      <w:r>
        <w:rPr>
          <w:rFonts w:ascii="Bookman Old Style" w:hAnsi="Bookman Old Style"/>
          <w:lang w:val="it-IT"/>
        </w:rPr>
        <w:t>10</w:t>
      </w:r>
    </w:p>
    <w:p w:rsidR="00CE45D6" w:rsidRPr="00E1162F" w:rsidRDefault="00CE45D6" w:rsidP="008C1B1D">
      <w:pPr>
        <w:tabs>
          <w:tab w:val="left" w:pos="449"/>
          <w:tab w:val="left" w:pos="720"/>
          <w:tab w:val="left" w:pos="1080"/>
          <w:tab w:val="left" w:pos="5129"/>
        </w:tabs>
        <w:spacing w:line="380" w:lineRule="exact"/>
        <w:rPr>
          <w:rFonts w:ascii="Bookman Old Style" w:hAnsi="Bookman Old Style" w:cs="Arial"/>
          <w:lang w:val="it-IT"/>
        </w:rPr>
      </w:pPr>
    </w:p>
    <w:p w:rsidR="003A064F" w:rsidRPr="00E1162F" w:rsidRDefault="003A064F" w:rsidP="00732E35">
      <w:pPr>
        <w:spacing w:line="380" w:lineRule="exact"/>
        <w:rPr>
          <w:rFonts w:ascii="Bookman Old Style" w:hAnsi="Bookman Old Style"/>
          <w:lang w:val="id-ID"/>
        </w:rPr>
      </w:pPr>
    </w:p>
    <w:sectPr w:rsidR="003A064F" w:rsidRPr="00E1162F" w:rsidSect="00E1162F">
      <w:footerReference w:type="even" r:id="rId9"/>
      <w:footerReference w:type="default" r:id="rId10"/>
      <w:pgSz w:w="12242" w:h="18722" w:code="258"/>
      <w:pgMar w:top="1699" w:right="1699" w:bottom="1699" w:left="1699" w:header="720" w:footer="1022" w:gutter="0"/>
      <w:pgNumType w:fmt="numberInDash"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3392" w:rsidRDefault="00F13392">
      <w:r>
        <w:separator/>
      </w:r>
    </w:p>
  </w:endnote>
  <w:endnote w:type="continuationSeparator" w:id="1">
    <w:p w:rsidR="00F13392" w:rsidRDefault="00F133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D09" w:rsidRDefault="00735470" w:rsidP="006A140B">
    <w:pPr>
      <w:pStyle w:val="Footer"/>
      <w:framePr w:wrap="around" w:vAnchor="text" w:hAnchor="margin" w:xAlign="center" w:y="1"/>
      <w:rPr>
        <w:rStyle w:val="PageNumber"/>
      </w:rPr>
    </w:pPr>
    <w:r>
      <w:rPr>
        <w:rStyle w:val="PageNumber"/>
      </w:rPr>
      <w:fldChar w:fldCharType="begin"/>
    </w:r>
    <w:r w:rsidR="00885D09">
      <w:rPr>
        <w:rStyle w:val="PageNumber"/>
      </w:rPr>
      <w:instrText xml:space="preserve">PAGE  </w:instrText>
    </w:r>
    <w:r>
      <w:rPr>
        <w:rStyle w:val="PageNumber"/>
      </w:rPr>
      <w:fldChar w:fldCharType="end"/>
    </w:r>
  </w:p>
  <w:p w:rsidR="00885D09" w:rsidRDefault="00885D0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D09" w:rsidRPr="00007473" w:rsidRDefault="00735470" w:rsidP="006A140B">
    <w:pPr>
      <w:pStyle w:val="Footer"/>
      <w:framePr w:wrap="around" w:vAnchor="text" w:hAnchor="margin" w:xAlign="center" w:y="1"/>
      <w:rPr>
        <w:rStyle w:val="PageNumber"/>
        <w:rFonts w:ascii="Bookman Old Style" w:hAnsi="Bookman Old Style"/>
      </w:rPr>
    </w:pPr>
    <w:r w:rsidRPr="00007473">
      <w:rPr>
        <w:rStyle w:val="PageNumber"/>
        <w:rFonts w:ascii="Bookman Old Style" w:hAnsi="Bookman Old Style"/>
      </w:rPr>
      <w:fldChar w:fldCharType="begin"/>
    </w:r>
    <w:r w:rsidR="00885D09" w:rsidRPr="00007473">
      <w:rPr>
        <w:rStyle w:val="PageNumber"/>
        <w:rFonts w:ascii="Bookman Old Style" w:hAnsi="Bookman Old Style"/>
      </w:rPr>
      <w:instrText xml:space="preserve">PAGE  </w:instrText>
    </w:r>
    <w:r w:rsidRPr="00007473">
      <w:rPr>
        <w:rStyle w:val="PageNumber"/>
        <w:rFonts w:ascii="Bookman Old Style" w:hAnsi="Bookman Old Style"/>
      </w:rPr>
      <w:fldChar w:fldCharType="separate"/>
    </w:r>
    <w:r w:rsidR="008C1B1D">
      <w:rPr>
        <w:rStyle w:val="PageNumber"/>
        <w:rFonts w:ascii="Bookman Old Style" w:hAnsi="Bookman Old Style"/>
        <w:noProof/>
      </w:rPr>
      <w:t>- 1 -</w:t>
    </w:r>
    <w:r w:rsidRPr="00007473">
      <w:rPr>
        <w:rStyle w:val="PageNumber"/>
        <w:rFonts w:ascii="Bookman Old Style" w:hAnsi="Bookman Old Style"/>
      </w:rPr>
      <w:fldChar w:fldCharType="end"/>
    </w:r>
  </w:p>
  <w:p w:rsidR="00885D09" w:rsidRPr="00A973DC" w:rsidRDefault="00885D09" w:rsidP="006A140B">
    <w:pPr>
      <w:pStyle w:val="Footer"/>
      <w:tabs>
        <w:tab w:val="clear" w:pos="4680"/>
        <w:tab w:val="clear" w:pos="9360"/>
        <w:tab w:val="right" w:pos="8840"/>
      </w:tabs>
      <w:rPr>
        <w:lang w:val="sv-SE"/>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3392" w:rsidRDefault="00F13392">
      <w:r>
        <w:separator/>
      </w:r>
    </w:p>
  </w:footnote>
  <w:footnote w:type="continuationSeparator" w:id="1">
    <w:p w:rsidR="00F13392" w:rsidRDefault="00F133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C0B00"/>
    <w:multiLevelType w:val="hybridMultilevel"/>
    <w:tmpl w:val="F2AA0E2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EA217F3"/>
    <w:multiLevelType w:val="hybridMultilevel"/>
    <w:tmpl w:val="F92C9E8C"/>
    <w:lvl w:ilvl="0" w:tplc="179C4218">
      <w:start w:val="2"/>
      <w:numFmt w:val="lowerLetter"/>
      <w:lvlText w:val="%1."/>
      <w:lvlJc w:val="left"/>
      <w:pPr>
        <w:tabs>
          <w:tab w:val="num" w:pos="2837"/>
        </w:tabs>
        <w:ind w:left="2837" w:hanging="360"/>
      </w:pPr>
      <w:rPr>
        <w:rFonts w:hint="default"/>
      </w:rPr>
    </w:lvl>
    <w:lvl w:ilvl="1" w:tplc="04090019" w:tentative="1">
      <w:start w:val="1"/>
      <w:numFmt w:val="lowerLetter"/>
      <w:lvlText w:val="%2."/>
      <w:lvlJc w:val="left"/>
      <w:pPr>
        <w:tabs>
          <w:tab w:val="num" w:pos="3557"/>
        </w:tabs>
        <w:ind w:left="3557" w:hanging="360"/>
      </w:pPr>
    </w:lvl>
    <w:lvl w:ilvl="2" w:tplc="0409001B" w:tentative="1">
      <w:start w:val="1"/>
      <w:numFmt w:val="lowerRoman"/>
      <w:lvlText w:val="%3."/>
      <w:lvlJc w:val="right"/>
      <w:pPr>
        <w:tabs>
          <w:tab w:val="num" w:pos="4277"/>
        </w:tabs>
        <w:ind w:left="4277" w:hanging="180"/>
      </w:pPr>
    </w:lvl>
    <w:lvl w:ilvl="3" w:tplc="0409000F" w:tentative="1">
      <w:start w:val="1"/>
      <w:numFmt w:val="decimal"/>
      <w:lvlText w:val="%4."/>
      <w:lvlJc w:val="left"/>
      <w:pPr>
        <w:tabs>
          <w:tab w:val="num" w:pos="4997"/>
        </w:tabs>
        <w:ind w:left="4997" w:hanging="360"/>
      </w:pPr>
    </w:lvl>
    <w:lvl w:ilvl="4" w:tplc="04090019" w:tentative="1">
      <w:start w:val="1"/>
      <w:numFmt w:val="lowerLetter"/>
      <w:lvlText w:val="%5."/>
      <w:lvlJc w:val="left"/>
      <w:pPr>
        <w:tabs>
          <w:tab w:val="num" w:pos="5717"/>
        </w:tabs>
        <w:ind w:left="5717" w:hanging="360"/>
      </w:pPr>
    </w:lvl>
    <w:lvl w:ilvl="5" w:tplc="0409001B" w:tentative="1">
      <w:start w:val="1"/>
      <w:numFmt w:val="lowerRoman"/>
      <w:lvlText w:val="%6."/>
      <w:lvlJc w:val="right"/>
      <w:pPr>
        <w:tabs>
          <w:tab w:val="num" w:pos="6437"/>
        </w:tabs>
        <w:ind w:left="6437" w:hanging="180"/>
      </w:pPr>
    </w:lvl>
    <w:lvl w:ilvl="6" w:tplc="0409000F" w:tentative="1">
      <w:start w:val="1"/>
      <w:numFmt w:val="decimal"/>
      <w:lvlText w:val="%7."/>
      <w:lvlJc w:val="left"/>
      <w:pPr>
        <w:tabs>
          <w:tab w:val="num" w:pos="7157"/>
        </w:tabs>
        <w:ind w:left="7157" w:hanging="360"/>
      </w:pPr>
    </w:lvl>
    <w:lvl w:ilvl="7" w:tplc="04090019" w:tentative="1">
      <w:start w:val="1"/>
      <w:numFmt w:val="lowerLetter"/>
      <w:lvlText w:val="%8."/>
      <w:lvlJc w:val="left"/>
      <w:pPr>
        <w:tabs>
          <w:tab w:val="num" w:pos="7877"/>
        </w:tabs>
        <w:ind w:left="7877" w:hanging="360"/>
      </w:pPr>
    </w:lvl>
    <w:lvl w:ilvl="8" w:tplc="0409001B" w:tentative="1">
      <w:start w:val="1"/>
      <w:numFmt w:val="lowerRoman"/>
      <w:lvlText w:val="%9."/>
      <w:lvlJc w:val="right"/>
      <w:pPr>
        <w:tabs>
          <w:tab w:val="num" w:pos="8597"/>
        </w:tabs>
        <w:ind w:left="8597" w:hanging="180"/>
      </w:pPr>
    </w:lvl>
  </w:abstractNum>
  <w:abstractNum w:abstractNumId="2">
    <w:nsid w:val="192D76FE"/>
    <w:multiLevelType w:val="hybridMultilevel"/>
    <w:tmpl w:val="3B881AEA"/>
    <w:lvl w:ilvl="0" w:tplc="CEBCA186">
      <w:start w:val="2"/>
      <w:numFmt w:val="decimal"/>
      <w:lvlText w:val="%1."/>
      <w:lvlJc w:val="left"/>
      <w:pPr>
        <w:tabs>
          <w:tab w:val="num" w:pos="2340"/>
        </w:tabs>
        <w:ind w:left="2340" w:hanging="360"/>
      </w:pPr>
      <w:rPr>
        <w:rFonts w:hint="default"/>
      </w:r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3">
    <w:nsid w:val="25655F45"/>
    <w:multiLevelType w:val="hybridMultilevel"/>
    <w:tmpl w:val="4D60AB90"/>
    <w:lvl w:ilvl="0" w:tplc="09C2BCD2">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4">
    <w:nsid w:val="33BD2263"/>
    <w:multiLevelType w:val="hybridMultilevel"/>
    <w:tmpl w:val="779AAC60"/>
    <w:lvl w:ilvl="0" w:tplc="63DA17FC">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5">
    <w:nsid w:val="34C70367"/>
    <w:multiLevelType w:val="hybridMultilevel"/>
    <w:tmpl w:val="8668BFB4"/>
    <w:lvl w:ilvl="0" w:tplc="CFD2477A">
      <w:start w:val="1"/>
      <w:numFmt w:val="decimal"/>
      <w:lvlText w:val="(%1)"/>
      <w:lvlJc w:val="left"/>
      <w:pPr>
        <w:tabs>
          <w:tab w:val="num" w:pos="360"/>
        </w:tabs>
        <w:ind w:left="360" w:hanging="360"/>
      </w:pPr>
      <w:rPr>
        <w:rFonts w:hint="default"/>
      </w:r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3ABB4D7C"/>
    <w:multiLevelType w:val="hybridMultilevel"/>
    <w:tmpl w:val="AACE3692"/>
    <w:lvl w:ilvl="0" w:tplc="04210011">
      <w:start w:val="1"/>
      <w:numFmt w:val="decimal"/>
      <w:lvlText w:val="%1)"/>
      <w:lvlJc w:val="left"/>
      <w:pPr>
        <w:ind w:left="1506" w:hanging="360"/>
      </w:pPr>
      <w:rPr>
        <w:rFonts w:hint="default"/>
      </w:rPr>
    </w:lvl>
    <w:lvl w:ilvl="1" w:tplc="04210019" w:tentative="1">
      <w:start w:val="1"/>
      <w:numFmt w:val="lowerLetter"/>
      <w:lvlText w:val="%2."/>
      <w:lvlJc w:val="left"/>
      <w:pPr>
        <w:ind w:left="-195" w:hanging="360"/>
      </w:pPr>
    </w:lvl>
    <w:lvl w:ilvl="2" w:tplc="0421001B" w:tentative="1">
      <w:start w:val="1"/>
      <w:numFmt w:val="lowerRoman"/>
      <w:lvlText w:val="%3."/>
      <w:lvlJc w:val="right"/>
      <w:pPr>
        <w:ind w:left="525" w:hanging="180"/>
      </w:pPr>
    </w:lvl>
    <w:lvl w:ilvl="3" w:tplc="0421000F" w:tentative="1">
      <w:start w:val="1"/>
      <w:numFmt w:val="decimal"/>
      <w:lvlText w:val="%4."/>
      <w:lvlJc w:val="left"/>
      <w:pPr>
        <w:ind w:left="1245" w:hanging="360"/>
      </w:pPr>
    </w:lvl>
    <w:lvl w:ilvl="4" w:tplc="04210019" w:tentative="1">
      <w:start w:val="1"/>
      <w:numFmt w:val="lowerLetter"/>
      <w:lvlText w:val="%5."/>
      <w:lvlJc w:val="left"/>
      <w:pPr>
        <w:ind w:left="1965" w:hanging="360"/>
      </w:pPr>
    </w:lvl>
    <w:lvl w:ilvl="5" w:tplc="0421001B" w:tentative="1">
      <w:start w:val="1"/>
      <w:numFmt w:val="lowerRoman"/>
      <w:lvlText w:val="%6."/>
      <w:lvlJc w:val="right"/>
      <w:pPr>
        <w:ind w:left="2685" w:hanging="180"/>
      </w:pPr>
    </w:lvl>
    <w:lvl w:ilvl="6" w:tplc="0421000F" w:tentative="1">
      <w:start w:val="1"/>
      <w:numFmt w:val="decimal"/>
      <w:lvlText w:val="%7."/>
      <w:lvlJc w:val="left"/>
      <w:pPr>
        <w:ind w:left="3405" w:hanging="360"/>
      </w:pPr>
    </w:lvl>
    <w:lvl w:ilvl="7" w:tplc="04210019" w:tentative="1">
      <w:start w:val="1"/>
      <w:numFmt w:val="lowerLetter"/>
      <w:lvlText w:val="%8."/>
      <w:lvlJc w:val="left"/>
      <w:pPr>
        <w:ind w:left="4125" w:hanging="360"/>
      </w:pPr>
    </w:lvl>
    <w:lvl w:ilvl="8" w:tplc="0421001B" w:tentative="1">
      <w:start w:val="1"/>
      <w:numFmt w:val="lowerRoman"/>
      <w:lvlText w:val="%9."/>
      <w:lvlJc w:val="right"/>
      <w:pPr>
        <w:ind w:left="4845" w:hanging="180"/>
      </w:pPr>
    </w:lvl>
  </w:abstractNum>
  <w:abstractNum w:abstractNumId="7">
    <w:nsid w:val="557C3A3B"/>
    <w:multiLevelType w:val="hybridMultilevel"/>
    <w:tmpl w:val="36AA7C36"/>
    <w:lvl w:ilvl="0" w:tplc="CFD2477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5F8B20FA"/>
    <w:multiLevelType w:val="hybridMultilevel"/>
    <w:tmpl w:val="EDEE734A"/>
    <w:lvl w:ilvl="0" w:tplc="0F847F52">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48090019">
      <w:start w:val="1"/>
      <w:numFmt w:val="lowerLetter"/>
      <w:lvlText w:val="%3."/>
      <w:lvlJc w:val="left"/>
      <w:pPr>
        <w:ind w:left="2340" w:hanging="360"/>
      </w:pPr>
      <w:rPr>
        <w:rFonts w:hint="default"/>
      </w:rPr>
    </w:lvl>
    <w:lvl w:ilvl="3" w:tplc="D9C6192C">
      <w:start w:val="1"/>
      <w:numFmt w:val="decimal"/>
      <w:lvlText w:val="%4)"/>
      <w:lvlJc w:val="left"/>
      <w:pPr>
        <w:ind w:left="2880" w:hanging="360"/>
      </w:pPr>
      <w:rPr>
        <w:rFonts w:hint="default"/>
      </w:rPr>
    </w:lvl>
    <w:lvl w:ilvl="4" w:tplc="671AF0CA">
      <w:start w:val="1"/>
      <w:numFmt w:val="decimal"/>
      <w:lvlText w:val="%5."/>
      <w:lvlJc w:val="left"/>
      <w:pPr>
        <w:ind w:left="3600" w:hanging="360"/>
      </w:pPr>
      <w:rPr>
        <w:rFonts w:hint="default"/>
        <w:i/>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7D80B7E"/>
    <w:multiLevelType w:val="hybridMultilevel"/>
    <w:tmpl w:val="9734557A"/>
    <w:lvl w:ilvl="0" w:tplc="C310CF8A">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79C00403"/>
    <w:multiLevelType w:val="hybridMultilevel"/>
    <w:tmpl w:val="4C48DE64"/>
    <w:lvl w:ilvl="0" w:tplc="2310A048">
      <w:start w:val="1"/>
      <w:numFmt w:val="decimal"/>
      <w:lvlText w:val="%1."/>
      <w:lvlJc w:val="left"/>
      <w:pPr>
        <w:ind w:left="360" w:hanging="360"/>
      </w:pPr>
      <w:rPr>
        <w:rFonts w:hint="default"/>
        <w:sz w:val="24"/>
        <w:szCs w:val="24"/>
      </w:rPr>
    </w:lvl>
    <w:lvl w:ilvl="1" w:tplc="04210019">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num w:numId="1">
    <w:abstractNumId w:val="2"/>
  </w:num>
  <w:num w:numId="2">
    <w:abstractNumId w:val="5"/>
  </w:num>
  <w:num w:numId="3">
    <w:abstractNumId w:val="9"/>
  </w:num>
  <w:num w:numId="4">
    <w:abstractNumId w:val="8"/>
  </w:num>
  <w:num w:numId="5">
    <w:abstractNumId w:val="1"/>
  </w:num>
  <w:num w:numId="6">
    <w:abstractNumId w:val="10"/>
  </w:num>
  <w:num w:numId="7">
    <w:abstractNumId w:val="0"/>
  </w:num>
  <w:num w:numId="8">
    <w:abstractNumId w:val="7"/>
  </w:num>
  <w:num w:numId="9">
    <w:abstractNumId w:val="6"/>
  </w:num>
  <w:num w:numId="10">
    <w:abstractNumId w:val="4"/>
  </w:num>
  <w:num w:numId="11">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FE5C42"/>
    <w:rsid w:val="00000D04"/>
    <w:rsid w:val="00000DA1"/>
    <w:rsid w:val="00001CAF"/>
    <w:rsid w:val="00002C0B"/>
    <w:rsid w:val="00007473"/>
    <w:rsid w:val="00017EA7"/>
    <w:rsid w:val="00023610"/>
    <w:rsid w:val="00026A5F"/>
    <w:rsid w:val="000359E4"/>
    <w:rsid w:val="00037634"/>
    <w:rsid w:val="000376EC"/>
    <w:rsid w:val="0004396D"/>
    <w:rsid w:val="000503AB"/>
    <w:rsid w:val="00050FD3"/>
    <w:rsid w:val="000566A7"/>
    <w:rsid w:val="00077378"/>
    <w:rsid w:val="00085E63"/>
    <w:rsid w:val="000B43C3"/>
    <w:rsid w:val="000D5F34"/>
    <w:rsid w:val="000F412C"/>
    <w:rsid w:val="0011234D"/>
    <w:rsid w:val="0011428F"/>
    <w:rsid w:val="001176DB"/>
    <w:rsid w:val="001215D0"/>
    <w:rsid w:val="00135AFD"/>
    <w:rsid w:val="001725BD"/>
    <w:rsid w:val="00176345"/>
    <w:rsid w:val="00183EB9"/>
    <w:rsid w:val="001918C5"/>
    <w:rsid w:val="001948DD"/>
    <w:rsid w:val="001A1EE2"/>
    <w:rsid w:val="001B3D10"/>
    <w:rsid w:val="001B7463"/>
    <w:rsid w:val="001C2C0A"/>
    <w:rsid w:val="001D199F"/>
    <w:rsid w:val="001D6E08"/>
    <w:rsid w:val="001D7EC5"/>
    <w:rsid w:val="001F0243"/>
    <w:rsid w:val="0021473B"/>
    <w:rsid w:val="002355D2"/>
    <w:rsid w:val="002427AA"/>
    <w:rsid w:val="00243CDA"/>
    <w:rsid w:val="00251C13"/>
    <w:rsid w:val="00252ACF"/>
    <w:rsid w:val="002801CA"/>
    <w:rsid w:val="00280BD1"/>
    <w:rsid w:val="002917A4"/>
    <w:rsid w:val="002A4508"/>
    <w:rsid w:val="002B2B96"/>
    <w:rsid w:val="002B65B3"/>
    <w:rsid w:val="002E1787"/>
    <w:rsid w:val="002E235D"/>
    <w:rsid w:val="00311024"/>
    <w:rsid w:val="00311929"/>
    <w:rsid w:val="00321F03"/>
    <w:rsid w:val="00333AA6"/>
    <w:rsid w:val="00334929"/>
    <w:rsid w:val="00335184"/>
    <w:rsid w:val="00337092"/>
    <w:rsid w:val="00345A5B"/>
    <w:rsid w:val="00346792"/>
    <w:rsid w:val="0035322F"/>
    <w:rsid w:val="00356E21"/>
    <w:rsid w:val="003674AB"/>
    <w:rsid w:val="00376C79"/>
    <w:rsid w:val="00380370"/>
    <w:rsid w:val="00396082"/>
    <w:rsid w:val="003A064F"/>
    <w:rsid w:val="003B3926"/>
    <w:rsid w:val="003D027E"/>
    <w:rsid w:val="003E39AF"/>
    <w:rsid w:val="0042142A"/>
    <w:rsid w:val="004221F0"/>
    <w:rsid w:val="00433FEF"/>
    <w:rsid w:val="004351DF"/>
    <w:rsid w:val="0043680D"/>
    <w:rsid w:val="00436A6E"/>
    <w:rsid w:val="00442A6A"/>
    <w:rsid w:val="004554E0"/>
    <w:rsid w:val="00464A27"/>
    <w:rsid w:val="00470560"/>
    <w:rsid w:val="004738DB"/>
    <w:rsid w:val="00474186"/>
    <w:rsid w:val="00481AAE"/>
    <w:rsid w:val="004A0059"/>
    <w:rsid w:val="004B3492"/>
    <w:rsid w:val="004C0C7E"/>
    <w:rsid w:val="004C1B56"/>
    <w:rsid w:val="004C2D3A"/>
    <w:rsid w:val="004D058A"/>
    <w:rsid w:val="004D2B66"/>
    <w:rsid w:val="004F344B"/>
    <w:rsid w:val="00503356"/>
    <w:rsid w:val="005117A5"/>
    <w:rsid w:val="00517C28"/>
    <w:rsid w:val="00536DFB"/>
    <w:rsid w:val="00537AAB"/>
    <w:rsid w:val="00543ADA"/>
    <w:rsid w:val="005608AA"/>
    <w:rsid w:val="00564639"/>
    <w:rsid w:val="005735BE"/>
    <w:rsid w:val="00573AA0"/>
    <w:rsid w:val="00583B98"/>
    <w:rsid w:val="00583F76"/>
    <w:rsid w:val="005B07EF"/>
    <w:rsid w:val="005C7DB5"/>
    <w:rsid w:val="005D0D95"/>
    <w:rsid w:val="005E0DEC"/>
    <w:rsid w:val="005E3A13"/>
    <w:rsid w:val="005F446F"/>
    <w:rsid w:val="00613D45"/>
    <w:rsid w:val="00620724"/>
    <w:rsid w:val="00621A24"/>
    <w:rsid w:val="00621B7C"/>
    <w:rsid w:val="0064204B"/>
    <w:rsid w:val="006500A7"/>
    <w:rsid w:val="00661D0B"/>
    <w:rsid w:val="00667C1C"/>
    <w:rsid w:val="0067392E"/>
    <w:rsid w:val="00676DE7"/>
    <w:rsid w:val="00681032"/>
    <w:rsid w:val="00685735"/>
    <w:rsid w:val="00686FF3"/>
    <w:rsid w:val="006A140B"/>
    <w:rsid w:val="006A68D2"/>
    <w:rsid w:val="006B09CA"/>
    <w:rsid w:val="006B5948"/>
    <w:rsid w:val="006D52A0"/>
    <w:rsid w:val="006E2095"/>
    <w:rsid w:val="006E7089"/>
    <w:rsid w:val="00710F86"/>
    <w:rsid w:val="00720D97"/>
    <w:rsid w:val="00723AEF"/>
    <w:rsid w:val="00727F62"/>
    <w:rsid w:val="00732E35"/>
    <w:rsid w:val="00735470"/>
    <w:rsid w:val="007403FA"/>
    <w:rsid w:val="00741798"/>
    <w:rsid w:val="00744D29"/>
    <w:rsid w:val="00751D3E"/>
    <w:rsid w:val="00753280"/>
    <w:rsid w:val="00756075"/>
    <w:rsid w:val="00756858"/>
    <w:rsid w:val="007605CB"/>
    <w:rsid w:val="00763E38"/>
    <w:rsid w:val="007675B3"/>
    <w:rsid w:val="00767E5B"/>
    <w:rsid w:val="00772C5A"/>
    <w:rsid w:val="00781610"/>
    <w:rsid w:val="007823B0"/>
    <w:rsid w:val="007861BB"/>
    <w:rsid w:val="007A734A"/>
    <w:rsid w:val="007C0B67"/>
    <w:rsid w:val="007C5753"/>
    <w:rsid w:val="007D2649"/>
    <w:rsid w:val="007D30A3"/>
    <w:rsid w:val="007F0618"/>
    <w:rsid w:val="007F302D"/>
    <w:rsid w:val="00800C68"/>
    <w:rsid w:val="0080289A"/>
    <w:rsid w:val="00803481"/>
    <w:rsid w:val="00804C95"/>
    <w:rsid w:val="008173FF"/>
    <w:rsid w:val="00824BC0"/>
    <w:rsid w:val="0082517E"/>
    <w:rsid w:val="0083122C"/>
    <w:rsid w:val="00840C06"/>
    <w:rsid w:val="00845BD2"/>
    <w:rsid w:val="00847543"/>
    <w:rsid w:val="008517FE"/>
    <w:rsid w:val="00851DC0"/>
    <w:rsid w:val="008724AE"/>
    <w:rsid w:val="008774A2"/>
    <w:rsid w:val="00885D09"/>
    <w:rsid w:val="008879D4"/>
    <w:rsid w:val="00892000"/>
    <w:rsid w:val="008A0E47"/>
    <w:rsid w:val="008A2602"/>
    <w:rsid w:val="008A556A"/>
    <w:rsid w:val="008A684A"/>
    <w:rsid w:val="008B3D17"/>
    <w:rsid w:val="008C17BE"/>
    <w:rsid w:val="008C1888"/>
    <w:rsid w:val="008C1B1D"/>
    <w:rsid w:val="008C5A1E"/>
    <w:rsid w:val="008C6C8B"/>
    <w:rsid w:val="008D2676"/>
    <w:rsid w:val="008E679A"/>
    <w:rsid w:val="008F2337"/>
    <w:rsid w:val="008F7FE6"/>
    <w:rsid w:val="00922FC7"/>
    <w:rsid w:val="0095140D"/>
    <w:rsid w:val="00955862"/>
    <w:rsid w:val="009614E2"/>
    <w:rsid w:val="00963BE6"/>
    <w:rsid w:val="0097554F"/>
    <w:rsid w:val="0098185E"/>
    <w:rsid w:val="00981D99"/>
    <w:rsid w:val="009D0D7F"/>
    <w:rsid w:val="009F10C1"/>
    <w:rsid w:val="00A05706"/>
    <w:rsid w:val="00A157FC"/>
    <w:rsid w:val="00A21009"/>
    <w:rsid w:val="00A366DB"/>
    <w:rsid w:val="00A37513"/>
    <w:rsid w:val="00A40B51"/>
    <w:rsid w:val="00A52CDF"/>
    <w:rsid w:val="00A5484E"/>
    <w:rsid w:val="00A768B0"/>
    <w:rsid w:val="00A96992"/>
    <w:rsid w:val="00AA0AB5"/>
    <w:rsid w:val="00AA4208"/>
    <w:rsid w:val="00AA6189"/>
    <w:rsid w:val="00AB1175"/>
    <w:rsid w:val="00AC14DC"/>
    <w:rsid w:val="00AC3892"/>
    <w:rsid w:val="00AD010D"/>
    <w:rsid w:val="00AD5688"/>
    <w:rsid w:val="00AD6F87"/>
    <w:rsid w:val="00AF18AB"/>
    <w:rsid w:val="00B01847"/>
    <w:rsid w:val="00B17E91"/>
    <w:rsid w:val="00B2174A"/>
    <w:rsid w:val="00B31DD5"/>
    <w:rsid w:val="00B32B99"/>
    <w:rsid w:val="00B371B9"/>
    <w:rsid w:val="00B37400"/>
    <w:rsid w:val="00B408D4"/>
    <w:rsid w:val="00B43203"/>
    <w:rsid w:val="00B44339"/>
    <w:rsid w:val="00B455BA"/>
    <w:rsid w:val="00B53B61"/>
    <w:rsid w:val="00B61818"/>
    <w:rsid w:val="00B74E1E"/>
    <w:rsid w:val="00B76C44"/>
    <w:rsid w:val="00B779A2"/>
    <w:rsid w:val="00B914B0"/>
    <w:rsid w:val="00B9349A"/>
    <w:rsid w:val="00B966A2"/>
    <w:rsid w:val="00B97F34"/>
    <w:rsid w:val="00BD1C80"/>
    <w:rsid w:val="00BD778C"/>
    <w:rsid w:val="00BE6D2D"/>
    <w:rsid w:val="00BF53BE"/>
    <w:rsid w:val="00BF5FED"/>
    <w:rsid w:val="00C30C16"/>
    <w:rsid w:val="00C37EDA"/>
    <w:rsid w:val="00C46CD2"/>
    <w:rsid w:val="00C54D43"/>
    <w:rsid w:val="00C67BDB"/>
    <w:rsid w:val="00C75F14"/>
    <w:rsid w:val="00C842D7"/>
    <w:rsid w:val="00C86370"/>
    <w:rsid w:val="00C931F2"/>
    <w:rsid w:val="00C943DE"/>
    <w:rsid w:val="00CA36C8"/>
    <w:rsid w:val="00CB3459"/>
    <w:rsid w:val="00CB66E1"/>
    <w:rsid w:val="00CC218B"/>
    <w:rsid w:val="00CC24D6"/>
    <w:rsid w:val="00CD3D4D"/>
    <w:rsid w:val="00CE45D6"/>
    <w:rsid w:val="00CF2C8D"/>
    <w:rsid w:val="00CF54A2"/>
    <w:rsid w:val="00CF76AD"/>
    <w:rsid w:val="00CF7F60"/>
    <w:rsid w:val="00D04651"/>
    <w:rsid w:val="00D06BD0"/>
    <w:rsid w:val="00D25D1A"/>
    <w:rsid w:val="00D31D6F"/>
    <w:rsid w:val="00D33D58"/>
    <w:rsid w:val="00D44CFC"/>
    <w:rsid w:val="00D60E6A"/>
    <w:rsid w:val="00D62C84"/>
    <w:rsid w:val="00D7073C"/>
    <w:rsid w:val="00D75626"/>
    <w:rsid w:val="00D7659F"/>
    <w:rsid w:val="00D83ED8"/>
    <w:rsid w:val="00D9510F"/>
    <w:rsid w:val="00D957D2"/>
    <w:rsid w:val="00D972A4"/>
    <w:rsid w:val="00DA1FAD"/>
    <w:rsid w:val="00DA37AC"/>
    <w:rsid w:val="00DB091B"/>
    <w:rsid w:val="00DB7A87"/>
    <w:rsid w:val="00DC00BD"/>
    <w:rsid w:val="00DC1C7B"/>
    <w:rsid w:val="00DC73D5"/>
    <w:rsid w:val="00DE0C20"/>
    <w:rsid w:val="00DE32A1"/>
    <w:rsid w:val="00DF29F6"/>
    <w:rsid w:val="00E1162F"/>
    <w:rsid w:val="00E16F77"/>
    <w:rsid w:val="00E17B43"/>
    <w:rsid w:val="00E21C58"/>
    <w:rsid w:val="00E24961"/>
    <w:rsid w:val="00E25D80"/>
    <w:rsid w:val="00E33692"/>
    <w:rsid w:val="00E367E0"/>
    <w:rsid w:val="00E42ACF"/>
    <w:rsid w:val="00E45D7A"/>
    <w:rsid w:val="00E53E35"/>
    <w:rsid w:val="00E71491"/>
    <w:rsid w:val="00E72AE7"/>
    <w:rsid w:val="00E72CB3"/>
    <w:rsid w:val="00E74159"/>
    <w:rsid w:val="00E90B45"/>
    <w:rsid w:val="00E955E4"/>
    <w:rsid w:val="00EA174A"/>
    <w:rsid w:val="00EC1233"/>
    <w:rsid w:val="00ED2614"/>
    <w:rsid w:val="00EF46E7"/>
    <w:rsid w:val="00F05054"/>
    <w:rsid w:val="00F10B1A"/>
    <w:rsid w:val="00F12578"/>
    <w:rsid w:val="00F12C6A"/>
    <w:rsid w:val="00F13392"/>
    <w:rsid w:val="00F26AEC"/>
    <w:rsid w:val="00F3348F"/>
    <w:rsid w:val="00F36B60"/>
    <w:rsid w:val="00F438C0"/>
    <w:rsid w:val="00F61031"/>
    <w:rsid w:val="00F63B03"/>
    <w:rsid w:val="00F76383"/>
    <w:rsid w:val="00F80C83"/>
    <w:rsid w:val="00F8504F"/>
    <w:rsid w:val="00F874D2"/>
    <w:rsid w:val="00FA3326"/>
    <w:rsid w:val="00FA6A21"/>
    <w:rsid w:val="00FA736B"/>
    <w:rsid w:val="00FB0223"/>
    <w:rsid w:val="00FB5D0F"/>
    <w:rsid w:val="00FB5E56"/>
    <w:rsid w:val="00FC6D33"/>
    <w:rsid w:val="00FD3284"/>
    <w:rsid w:val="00FE5C42"/>
    <w:rsid w:val="00FF57D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798"/>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741798"/>
    <w:pPr>
      <w:keepNext/>
      <w:jc w:val="center"/>
      <w:outlineLvl w:val="0"/>
    </w:pPr>
    <w:rPr>
      <w:rFonts w:ascii="Book Antiqua" w:hAnsi="Book Antiqua"/>
      <w:b/>
      <w:sz w:val="28"/>
    </w:rPr>
  </w:style>
  <w:style w:type="paragraph" w:styleId="Heading5">
    <w:name w:val="heading 5"/>
    <w:basedOn w:val="Normal"/>
    <w:next w:val="Normal"/>
    <w:link w:val="Heading5Char"/>
    <w:uiPriority w:val="9"/>
    <w:semiHidden/>
    <w:unhideWhenUsed/>
    <w:qFormat/>
    <w:rsid w:val="00CE45D6"/>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1798"/>
    <w:rPr>
      <w:rFonts w:ascii="Book Antiqua" w:eastAsia="Times New Roman" w:hAnsi="Book Antiqua" w:cs="Times New Roman"/>
      <w:b/>
      <w:sz w:val="28"/>
      <w:szCs w:val="24"/>
      <w:lang w:val="en-US"/>
    </w:rPr>
  </w:style>
  <w:style w:type="paragraph" w:customStyle="1" w:styleId="TxBrp43">
    <w:name w:val="TxBr_p43"/>
    <w:basedOn w:val="Normal"/>
    <w:rsid w:val="00741798"/>
    <w:pPr>
      <w:tabs>
        <w:tab w:val="left" w:pos="204"/>
      </w:tabs>
      <w:autoSpaceDE w:val="0"/>
      <w:autoSpaceDN w:val="0"/>
      <w:adjustRightInd w:val="0"/>
      <w:spacing w:line="277" w:lineRule="atLeast"/>
    </w:pPr>
  </w:style>
  <w:style w:type="paragraph" w:customStyle="1" w:styleId="TxBrc57">
    <w:name w:val="TxBr_c57"/>
    <w:basedOn w:val="Normal"/>
    <w:rsid w:val="00741798"/>
    <w:pPr>
      <w:autoSpaceDE w:val="0"/>
      <w:autoSpaceDN w:val="0"/>
      <w:adjustRightInd w:val="0"/>
      <w:spacing w:line="240" w:lineRule="atLeast"/>
      <w:jc w:val="center"/>
    </w:pPr>
  </w:style>
  <w:style w:type="paragraph" w:customStyle="1" w:styleId="TxBrp102">
    <w:name w:val="TxBr_p102"/>
    <w:basedOn w:val="Normal"/>
    <w:rsid w:val="00741798"/>
    <w:pPr>
      <w:tabs>
        <w:tab w:val="left" w:pos="430"/>
      </w:tabs>
      <w:autoSpaceDE w:val="0"/>
      <w:autoSpaceDN w:val="0"/>
      <w:adjustRightInd w:val="0"/>
      <w:spacing w:line="240" w:lineRule="atLeast"/>
      <w:ind w:left="1173"/>
    </w:pPr>
  </w:style>
  <w:style w:type="paragraph" w:customStyle="1" w:styleId="TxBrp103">
    <w:name w:val="TxBr_p103"/>
    <w:basedOn w:val="Normal"/>
    <w:rsid w:val="00741798"/>
    <w:pPr>
      <w:tabs>
        <w:tab w:val="left" w:pos="918"/>
      </w:tabs>
      <w:autoSpaceDE w:val="0"/>
      <w:autoSpaceDN w:val="0"/>
      <w:adjustRightInd w:val="0"/>
      <w:spacing w:line="697" w:lineRule="atLeast"/>
      <w:ind w:left="686" w:hanging="918"/>
    </w:pPr>
  </w:style>
  <w:style w:type="paragraph" w:styleId="Footer">
    <w:name w:val="footer"/>
    <w:basedOn w:val="Normal"/>
    <w:link w:val="FooterChar"/>
    <w:uiPriority w:val="99"/>
    <w:rsid w:val="00741798"/>
    <w:pPr>
      <w:tabs>
        <w:tab w:val="center" w:pos="4680"/>
        <w:tab w:val="right" w:pos="9360"/>
      </w:tabs>
    </w:pPr>
  </w:style>
  <w:style w:type="character" w:customStyle="1" w:styleId="FooterChar">
    <w:name w:val="Footer Char"/>
    <w:basedOn w:val="DefaultParagraphFont"/>
    <w:link w:val="Footer"/>
    <w:uiPriority w:val="99"/>
    <w:rsid w:val="00741798"/>
    <w:rPr>
      <w:rFonts w:ascii="Times New Roman" w:eastAsia="Times New Roman" w:hAnsi="Times New Roman" w:cs="Times New Roman"/>
      <w:sz w:val="24"/>
      <w:szCs w:val="24"/>
      <w:lang w:val="en-US"/>
    </w:rPr>
  </w:style>
  <w:style w:type="character" w:styleId="PageNumber">
    <w:name w:val="page number"/>
    <w:basedOn w:val="DefaultParagraphFont"/>
    <w:rsid w:val="00741798"/>
  </w:style>
  <w:style w:type="paragraph" w:styleId="ListParagraph">
    <w:name w:val="List Paragraph"/>
    <w:basedOn w:val="Normal"/>
    <w:uiPriority w:val="34"/>
    <w:qFormat/>
    <w:rsid w:val="00741798"/>
    <w:pPr>
      <w:spacing w:after="200" w:line="276" w:lineRule="auto"/>
      <w:ind w:left="720"/>
      <w:contextualSpacing/>
    </w:pPr>
    <w:rPr>
      <w:rFonts w:ascii="Calibri" w:eastAsia="Calibri" w:hAnsi="Calibri"/>
      <w:sz w:val="22"/>
      <w:szCs w:val="22"/>
      <w:lang w:val="id-ID"/>
    </w:rPr>
  </w:style>
  <w:style w:type="paragraph" w:styleId="Header">
    <w:name w:val="header"/>
    <w:basedOn w:val="Normal"/>
    <w:link w:val="HeaderChar"/>
    <w:rsid w:val="00183EB9"/>
    <w:pPr>
      <w:tabs>
        <w:tab w:val="center" w:pos="4320"/>
        <w:tab w:val="right" w:pos="8640"/>
      </w:tabs>
    </w:pPr>
  </w:style>
  <w:style w:type="character" w:customStyle="1" w:styleId="HeaderChar">
    <w:name w:val="Header Char"/>
    <w:basedOn w:val="DefaultParagraphFont"/>
    <w:link w:val="Header"/>
    <w:rsid w:val="00183EB9"/>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8C188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1888"/>
    <w:rPr>
      <w:rFonts w:ascii="Segoe UI" w:eastAsia="Times New Roman" w:hAnsi="Segoe UI" w:cs="Segoe UI"/>
      <w:sz w:val="18"/>
      <w:szCs w:val="18"/>
      <w:lang w:val="en-US"/>
    </w:rPr>
  </w:style>
  <w:style w:type="paragraph" w:styleId="BodyTextIndent">
    <w:name w:val="Body Text Indent"/>
    <w:basedOn w:val="Normal"/>
    <w:link w:val="BodyTextIndentChar"/>
    <w:rsid w:val="00311024"/>
    <w:pPr>
      <w:tabs>
        <w:tab w:val="left" w:pos="1620"/>
        <w:tab w:val="left" w:pos="1980"/>
      </w:tabs>
      <w:ind w:left="2340" w:hanging="2340"/>
      <w:jc w:val="both"/>
    </w:pPr>
    <w:rPr>
      <w:szCs w:val="22"/>
    </w:rPr>
  </w:style>
  <w:style w:type="character" w:customStyle="1" w:styleId="BodyTextIndentChar">
    <w:name w:val="Body Text Indent Char"/>
    <w:basedOn w:val="DefaultParagraphFont"/>
    <w:link w:val="BodyTextIndent"/>
    <w:rsid w:val="00311024"/>
    <w:rPr>
      <w:rFonts w:ascii="Times New Roman" w:eastAsia="Times New Roman" w:hAnsi="Times New Roman" w:cs="Times New Roman"/>
      <w:sz w:val="24"/>
      <w:lang w:val="en-US"/>
    </w:rPr>
  </w:style>
  <w:style w:type="character" w:customStyle="1" w:styleId="Heading5Char">
    <w:name w:val="Heading 5 Char"/>
    <w:basedOn w:val="DefaultParagraphFont"/>
    <w:link w:val="Heading5"/>
    <w:uiPriority w:val="9"/>
    <w:semiHidden/>
    <w:rsid w:val="00CE45D6"/>
    <w:rPr>
      <w:rFonts w:asciiTheme="majorHAnsi" w:eastAsiaTheme="majorEastAsia" w:hAnsiTheme="majorHAnsi" w:cstheme="majorBidi"/>
      <w:color w:val="243F60" w:themeColor="accent1" w:themeShade="7F"/>
      <w:sz w:val="24"/>
      <w:szCs w:val="24"/>
      <w:lang w:val="en-US"/>
    </w:rPr>
  </w:style>
  <w:style w:type="paragraph" w:styleId="BodyText">
    <w:name w:val="Body Text"/>
    <w:basedOn w:val="Normal"/>
    <w:link w:val="BodyTextChar"/>
    <w:uiPriority w:val="99"/>
    <w:unhideWhenUsed/>
    <w:rsid w:val="00CE45D6"/>
    <w:pPr>
      <w:spacing w:after="120"/>
    </w:pPr>
  </w:style>
  <w:style w:type="character" w:customStyle="1" w:styleId="BodyTextChar">
    <w:name w:val="Body Text Char"/>
    <w:basedOn w:val="DefaultParagraphFont"/>
    <w:link w:val="BodyText"/>
    <w:uiPriority w:val="99"/>
    <w:rsid w:val="00CE45D6"/>
    <w:rPr>
      <w:rFonts w:ascii="Times New Roman" w:eastAsia="Times New Roman" w:hAnsi="Times New Roman" w:cs="Times New Roman"/>
      <w:sz w:val="24"/>
      <w:szCs w:val="24"/>
      <w:lang w:val="en-US"/>
    </w:rPr>
  </w:style>
  <w:style w:type="paragraph" w:styleId="BodyText2">
    <w:name w:val="Body Text 2"/>
    <w:basedOn w:val="Normal"/>
    <w:link w:val="BodyText2Char"/>
    <w:rsid w:val="00F12578"/>
    <w:pPr>
      <w:ind w:left="2700" w:hanging="2700"/>
      <w:jc w:val="both"/>
    </w:pPr>
  </w:style>
  <w:style w:type="character" w:customStyle="1" w:styleId="BodyText2Char">
    <w:name w:val="Body Text 2 Char"/>
    <w:basedOn w:val="DefaultParagraphFont"/>
    <w:link w:val="BodyText2"/>
    <w:rsid w:val="00F12578"/>
    <w:rPr>
      <w:rFonts w:ascii="Times New Roman" w:eastAsia="Times New Roman" w:hAnsi="Times New Roman" w:cs="Times New Roman"/>
      <w:sz w:val="24"/>
      <w:szCs w:val="24"/>
      <w:lang w:val="en-US"/>
    </w:rPr>
  </w:style>
  <w:style w:type="paragraph" w:customStyle="1" w:styleId="Style1">
    <w:name w:val="Style 1"/>
    <w:basedOn w:val="Normal"/>
    <w:rsid w:val="00A5484E"/>
    <w:pPr>
      <w:widowControl w:val="0"/>
      <w:autoSpaceDE w:val="0"/>
      <w:autoSpaceDN w:val="0"/>
      <w:spacing w:before="36"/>
      <w:ind w:left="5544" w:right="1152" w:hanging="432"/>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677AC-5A22-41E2-9F6F-1F8716120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11</Pages>
  <Words>2746</Words>
  <Characters>15654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DPPKD</dc:creator>
  <cp:lastModifiedBy>jdih_biro_hukum</cp:lastModifiedBy>
  <cp:revision>31</cp:revision>
  <cp:lastPrinted>2016-04-25T06:56:00Z</cp:lastPrinted>
  <dcterms:created xsi:type="dcterms:W3CDTF">2015-11-26T02:59:00Z</dcterms:created>
  <dcterms:modified xsi:type="dcterms:W3CDTF">2016-07-15T02:00:00Z</dcterms:modified>
</cp:coreProperties>
</file>